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220" w:rsidRPr="00D46D3F" w:rsidRDefault="00D46D3F" w:rsidP="00D46D3F">
      <w:pPr>
        <w:spacing w:line="276" w:lineRule="auto"/>
        <w:jc w:val="center"/>
        <w:rPr>
          <w:b/>
          <w:sz w:val="24"/>
          <w:szCs w:val="24"/>
        </w:rPr>
      </w:pPr>
      <w:r w:rsidRPr="00D46D3F">
        <w:rPr>
          <w:b/>
          <w:spacing w:val="-2"/>
          <w:sz w:val="24"/>
          <w:szCs w:val="24"/>
        </w:rPr>
        <w:t>Положение</w:t>
      </w:r>
    </w:p>
    <w:p w:rsidR="002B4220" w:rsidRPr="00D46D3F" w:rsidRDefault="00D46D3F" w:rsidP="00D46D3F">
      <w:pPr>
        <w:spacing w:line="276" w:lineRule="auto"/>
        <w:ind w:left="340"/>
        <w:jc w:val="center"/>
        <w:rPr>
          <w:b/>
          <w:sz w:val="24"/>
          <w:szCs w:val="24"/>
        </w:rPr>
      </w:pPr>
      <w:r w:rsidRPr="00D46D3F">
        <w:rPr>
          <w:b/>
          <w:sz w:val="24"/>
          <w:szCs w:val="24"/>
        </w:rPr>
        <w:t>об</w:t>
      </w:r>
      <w:r w:rsidRPr="00D46D3F">
        <w:rPr>
          <w:b/>
          <w:spacing w:val="-3"/>
          <w:sz w:val="24"/>
          <w:szCs w:val="24"/>
        </w:rPr>
        <w:t xml:space="preserve"> </w:t>
      </w:r>
      <w:r w:rsidRPr="00D46D3F">
        <w:rPr>
          <w:b/>
          <w:sz w:val="24"/>
          <w:szCs w:val="24"/>
        </w:rPr>
        <w:t>общем</w:t>
      </w:r>
      <w:r w:rsidRPr="00D46D3F">
        <w:rPr>
          <w:b/>
          <w:spacing w:val="-3"/>
          <w:sz w:val="24"/>
          <w:szCs w:val="24"/>
        </w:rPr>
        <w:t xml:space="preserve"> </w:t>
      </w:r>
      <w:r w:rsidRPr="00D46D3F">
        <w:rPr>
          <w:b/>
          <w:sz w:val="24"/>
          <w:szCs w:val="24"/>
        </w:rPr>
        <w:t>собрании</w:t>
      </w:r>
      <w:r w:rsidRPr="00D46D3F">
        <w:rPr>
          <w:b/>
          <w:spacing w:val="-2"/>
          <w:sz w:val="24"/>
          <w:szCs w:val="24"/>
        </w:rPr>
        <w:t xml:space="preserve"> работников</w:t>
      </w:r>
    </w:p>
    <w:p w:rsidR="002B4220" w:rsidRPr="00D46D3F" w:rsidRDefault="002B4220" w:rsidP="00D46D3F">
      <w:pPr>
        <w:pStyle w:val="a3"/>
        <w:spacing w:line="276" w:lineRule="auto"/>
        <w:ind w:left="0"/>
        <w:jc w:val="both"/>
        <w:rPr>
          <w:b/>
        </w:rPr>
      </w:pPr>
    </w:p>
    <w:p w:rsidR="002B4220" w:rsidRPr="00D46D3F" w:rsidRDefault="00D46D3F" w:rsidP="00D46D3F">
      <w:pPr>
        <w:pStyle w:val="a4"/>
        <w:numPr>
          <w:ilvl w:val="0"/>
          <w:numId w:val="3"/>
        </w:numPr>
        <w:tabs>
          <w:tab w:val="left" w:pos="4617"/>
        </w:tabs>
        <w:spacing w:line="276" w:lineRule="auto"/>
        <w:jc w:val="both"/>
        <w:rPr>
          <w:b/>
          <w:sz w:val="24"/>
          <w:szCs w:val="24"/>
        </w:rPr>
      </w:pPr>
      <w:r w:rsidRPr="00D46D3F">
        <w:rPr>
          <w:b/>
          <w:sz w:val="24"/>
          <w:szCs w:val="24"/>
        </w:rPr>
        <w:t>Общие</w:t>
      </w:r>
      <w:r w:rsidRPr="00D46D3F">
        <w:rPr>
          <w:b/>
          <w:spacing w:val="-5"/>
          <w:sz w:val="24"/>
          <w:szCs w:val="24"/>
        </w:rPr>
        <w:t xml:space="preserve"> </w:t>
      </w:r>
      <w:r w:rsidRPr="00D46D3F">
        <w:rPr>
          <w:b/>
          <w:spacing w:val="-2"/>
          <w:sz w:val="24"/>
          <w:szCs w:val="24"/>
        </w:rPr>
        <w:t>положения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1067"/>
        </w:tabs>
        <w:spacing w:line="276" w:lineRule="auto"/>
        <w:ind w:hanging="434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Настоящее</w:t>
      </w:r>
      <w:r w:rsidRPr="00D46D3F">
        <w:rPr>
          <w:spacing w:val="9"/>
          <w:sz w:val="24"/>
          <w:szCs w:val="24"/>
        </w:rPr>
        <w:t xml:space="preserve"> </w:t>
      </w:r>
      <w:r w:rsidRPr="00D46D3F">
        <w:rPr>
          <w:sz w:val="24"/>
          <w:szCs w:val="24"/>
        </w:rPr>
        <w:t>положение</w:t>
      </w:r>
      <w:r w:rsidRPr="00D46D3F">
        <w:rPr>
          <w:spacing w:val="11"/>
          <w:sz w:val="24"/>
          <w:szCs w:val="24"/>
        </w:rPr>
        <w:t xml:space="preserve"> </w:t>
      </w:r>
      <w:r w:rsidRPr="00D46D3F">
        <w:rPr>
          <w:sz w:val="24"/>
          <w:szCs w:val="24"/>
        </w:rPr>
        <w:t>разработано</w:t>
      </w:r>
      <w:r w:rsidRPr="00D46D3F">
        <w:rPr>
          <w:spacing w:val="12"/>
          <w:sz w:val="24"/>
          <w:szCs w:val="24"/>
        </w:rPr>
        <w:t xml:space="preserve"> </w:t>
      </w:r>
      <w:r w:rsidRPr="00D46D3F">
        <w:rPr>
          <w:sz w:val="24"/>
          <w:szCs w:val="24"/>
        </w:rPr>
        <w:t>в</w:t>
      </w:r>
      <w:r w:rsidRPr="00D46D3F">
        <w:rPr>
          <w:spacing w:val="11"/>
          <w:sz w:val="24"/>
          <w:szCs w:val="24"/>
        </w:rPr>
        <w:t xml:space="preserve"> </w:t>
      </w:r>
      <w:r w:rsidRPr="00D46D3F">
        <w:rPr>
          <w:sz w:val="24"/>
          <w:szCs w:val="24"/>
        </w:rPr>
        <w:t>соответствии</w:t>
      </w:r>
      <w:r w:rsidRPr="00D46D3F">
        <w:rPr>
          <w:spacing w:val="14"/>
          <w:sz w:val="24"/>
          <w:szCs w:val="24"/>
        </w:rPr>
        <w:t xml:space="preserve"> </w:t>
      </w:r>
      <w:r w:rsidRPr="00D46D3F">
        <w:rPr>
          <w:sz w:val="24"/>
          <w:szCs w:val="24"/>
        </w:rPr>
        <w:t>с</w:t>
      </w:r>
      <w:r w:rsidRPr="00D46D3F">
        <w:rPr>
          <w:spacing w:val="16"/>
          <w:sz w:val="24"/>
          <w:szCs w:val="24"/>
        </w:rPr>
        <w:t xml:space="preserve"> </w:t>
      </w:r>
      <w:r w:rsidRPr="00D46D3F">
        <w:rPr>
          <w:sz w:val="24"/>
          <w:szCs w:val="24"/>
        </w:rPr>
        <w:t>Федеральным</w:t>
      </w:r>
      <w:r w:rsidRPr="00D46D3F">
        <w:rPr>
          <w:spacing w:val="11"/>
          <w:sz w:val="24"/>
          <w:szCs w:val="24"/>
        </w:rPr>
        <w:t xml:space="preserve"> </w:t>
      </w:r>
      <w:r w:rsidRPr="00D46D3F">
        <w:rPr>
          <w:sz w:val="24"/>
          <w:szCs w:val="24"/>
        </w:rPr>
        <w:t>законом</w:t>
      </w:r>
      <w:r w:rsidRPr="00D46D3F">
        <w:rPr>
          <w:spacing w:val="11"/>
          <w:sz w:val="24"/>
          <w:szCs w:val="24"/>
        </w:rPr>
        <w:t xml:space="preserve"> </w:t>
      </w:r>
      <w:r w:rsidRPr="00D46D3F">
        <w:rPr>
          <w:sz w:val="24"/>
          <w:szCs w:val="24"/>
        </w:rPr>
        <w:t>от</w:t>
      </w:r>
      <w:r w:rsidRPr="00D46D3F">
        <w:rPr>
          <w:spacing w:val="13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29.12.2012</w:t>
      </w:r>
    </w:p>
    <w:p w:rsidR="002B4220" w:rsidRPr="00D46D3F" w:rsidRDefault="00D46D3F" w:rsidP="00D46D3F">
      <w:pPr>
        <w:pStyle w:val="a3"/>
        <w:spacing w:before="1" w:line="276" w:lineRule="auto"/>
        <w:ind w:right="287"/>
        <w:jc w:val="both"/>
      </w:pPr>
      <w:r w:rsidRPr="00D46D3F">
        <w:t>№ 273-ФЗ "Об образовании в Российской Федерации", Уставом Муниципальное бюджетное общеобразовательное учреждение "Алексеевская средняя общеобразовательная школа №1 имени Александры Андреевны Малафеевой" Алексеевского муниципального района Республики Татарста</w:t>
      </w:r>
      <w:r>
        <w:t>н</w:t>
      </w:r>
      <w:r w:rsidRPr="00D46D3F">
        <w:t xml:space="preserve"> </w:t>
      </w:r>
      <w:r w:rsidRPr="00D46D3F">
        <w:t>(далее - Учреждение) и регламентирует деятельность Общего собрания работников, являющегося одним из коллегиальных органов управления Учреждения.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1203"/>
        </w:tabs>
        <w:spacing w:line="276" w:lineRule="auto"/>
        <w:ind w:left="633" w:right="166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 xml:space="preserve">В своей деятельности Общее собрание работников (далее – Общее собрание) </w:t>
      </w:r>
      <w:bookmarkStart w:id="0" w:name="_GoBack"/>
      <w:bookmarkEnd w:id="0"/>
      <w:r w:rsidRPr="00D46D3F">
        <w:rPr>
          <w:sz w:val="24"/>
          <w:szCs w:val="24"/>
        </w:rPr>
        <w:t>руководствуется Конституцией Ро</w:t>
      </w:r>
      <w:r w:rsidRPr="00D46D3F">
        <w:rPr>
          <w:sz w:val="24"/>
          <w:szCs w:val="24"/>
        </w:rPr>
        <w:t>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Учреждения и настоящим положением.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1146"/>
        </w:tabs>
        <w:spacing w:line="276" w:lineRule="auto"/>
        <w:ind w:left="633" w:right="164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1149"/>
        </w:tabs>
        <w:spacing w:line="276" w:lineRule="auto"/>
        <w:ind w:left="633" w:right="110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Общее собрание работает в тесном контакте с администрацией и иными органами самоуправления Учреждения,</w:t>
      </w:r>
      <w:r w:rsidRPr="00D46D3F">
        <w:rPr>
          <w:sz w:val="24"/>
          <w:szCs w:val="24"/>
        </w:rPr>
        <w:t xml:space="preserve"> в соответствии с действующим законодательством, подзаконными нормативными актами и Уставом Учреждения.</w:t>
      </w:r>
    </w:p>
    <w:p w:rsidR="002B4220" w:rsidRPr="00D46D3F" w:rsidRDefault="002B4220" w:rsidP="00D46D3F">
      <w:pPr>
        <w:pStyle w:val="a3"/>
        <w:spacing w:before="5" w:line="276" w:lineRule="auto"/>
        <w:ind w:left="0"/>
        <w:jc w:val="both"/>
      </w:pPr>
    </w:p>
    <w:p w:rsidR="002B4220" w:rsidRPr="00D46D3F" w:rsidRDefault="00D46D3F" w:rsidP="00D46D3F">
      <w:pPr>
        <w:pStyle w:val="2"/>
        <w:numPr>
          <w:ilvl w:val="0"/>
          <w:numId w:val="3"/>
        </w:numPr>
        <w:tabs>
          <w:tab w:val="left" w:pos="4317"/>
        </w:tabs>
        <w:spacing w:line="276" w:lineRule="auto"/>
        <w:ind w:left="4317"/>
        <w:jc w:val="both"/>
      </w:pPr>
      <w:r w:rsidRPr="00D46D3F">
        <w:t>Задачи</w:t>
      </w:r>
      <w:r w:rsidRPr="00D46D3F">
        <w:rPr>
          <w:spacing w:val="-2"/>
        </w:rPr>
        <w:t xml:space="preserve"> </w:t>
      </w:r>
      <w:r w:rsidRPr="00D46D3F">
        <w:t>Общего</w:t>
      </w:r>
      <w:r w:rsidRPr="00D46D3F">
        <w:rPr>
          <w:spacing w:val="-1"/>
        </w:rPr>
        <w:t xml:space="preserve"> </w:t>
      </w:r>
      <w:r w:rsidRPr="00D46D3F">
        <w:rPr>
          <w:spacing w:val="-2"/>
        </w:rPr>
        <w:t>собрания</w:t>
      </w:r>
    </w:p>
    <w:p w:rsidR="002B4220" w:rsidRPr="00D46D3F" w:rsidRDefault="00D46D3F" w:rsidP="00D46D3F">
      <w:pPr>
        <w:pStyle w:val="a3"/>
        <w:spacing w:line="276" w:lineRule="auto"/>
        <w:jc w:val="both"/>
      </w:pPr>
      <w:r w:rsidRPr="00D46D3F">
        <w:t>Деятельность</w:t>
      </w:r>
      <w:r w:rsidRPr="00D46D3F">
        <w:rPr>
          <w:spacing w:val="-4"/>
        </w:rPr>
        <w:t xml:space="preserve"> </w:t>
      </w:r>
      <w:r w:rsidRPr="00D46D3F">
        <w:t>Общего</w:t>
      </w:r>
      <w:r w:rsidRPr="00D46D3F">
        <w:rPr>
          <w:spacing w:val="-3"/>
        </w:rPr>
        <w:t xml:space="preserve"> </w:t>
      </w:r>
      <w:r w:rsidRPr="00D46D3F">
        <w:t>собрания</w:t>
      </w:r>
      <w:r w:rsidRPr="00D46D3F">
        <w:rPr>
          <w:spacing w:val="-3"/>
        </w:rPr>
        <w:t xml:space="preserve"> </w:t>
      </w:r>
      <w:r w:rsidRPr="00D46D3F">
        <w:t>направлена</w:t>
      </w:r>
      <w:r w:rsidRPr="00D46D3F">
        <w:rPr>
          <w:spacing w:val="-4"/>
        </w:rPr>
        <w:t xml:space="preserve"> </w:t>
      </w:r>
      <w:r w:rsidRPr="00D46D3F">
        <w:t>на</w:t>
      </w:r>
      <w:r w:rsidRPr="00D46D3F">
        <w:rPr>
          <w:spacing w:val="-7"/>
        </w:rPr>
        <w:t xml:space="preserve"> </w:t>
      </w:r>
      <w:r w:rsidRPr="00D46D3F">
        <w:t>решение</w:t>
      </w:r>
      <w:r w:rsidRPr="00D46D3F">
        <w:rPr>
          <w:spacing w:val="-4"/>
        </w:rPr>
        <w:t xml:space="preserve"> </w:t>
      </w:r>
      <w:r w:rsidRPr="00D46D3F">
        <w:t>следующих</w:t>
      </w:r>
      <w:r w:rsidRPr="00D46D3F">
        <w:rPr>
          <w:spacing w:val="-1"/>
        </w:rPr>
        <w:t xml:space="preserve"> </w:t>
      </w:r>
      <w:r w:rsidRPr="00D46D3F">
        <w:rPr>
          <w:spacing w:val="-2"/>
        </w:rPr>
        <w:t>задач:</w:t>
      </w:r>
    </w:p>
    <w:p w:rsidR="002B4220" w:rsidRPr="00D46D3F" w:rsidRDefault="00D46D3F" w:rsidP="00D46D3F">
      <w:pPr>
        <w:pStyle w:val="a4"/>
        <w:numPr>
          <w:ilvl w:val="0"/>
          <w:numId w:val="2"/>
        </w:numPr>
        <w:tabs>
          <w:tab w:val="left" w:pos="1413"/>
        </w:tabs>
        <w:spacing w:before="14" w:line="276" w:lineRule="auto"/>
        <w:ind w:right="104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организовать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образовательный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процесс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и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финансово-хозяйственную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деятельность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на высоком качественном уровне;</w:t>
      </w:r>
    </w:p>
    <w:p w:rsidR="002B4220" w:rsidRPr="00D46D3F" w:rsidRDefault="00D46D3F" w:rsidP="00D46D3F">
      <w:pPr>
        <w:pStyle w:val="a4"/>
        <w:numPr>
          <w:ilvl w:val="0"/>
          <w:numId w:val="2"/>
        </w:numPr>
        <w:tabs>
          <w:tab w:val="left" w:pos="1353"/>
        </w:tabs>
        <w:spacing w:before="5" w:line="276" w:lineRule="auto"/>
        <w:ind w:left="1353" w:hanging="72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определить</w:t>
      </w:r>
      <w:r w:rsidRPr="00D46D3F">
        <w:rPr>
          <w:spacing w:val="-8"/>
          <w:sz w:val="24"/>
          <w:szCs w:val="24"/>
        </w:rPr>
        <w:t xml:space="preserve"> </w:t>
      </w:r>
      <w:r w:rsidRPr="00D46D3F">
        <w:rPr>
          <w:sz w:val="24"/>
          <w:szCs w:val="24"/>
        </w:rPr>
        <w:t>перспективные</w:t>
      </w:r>
      <w:r w:rsidRPr="00D46D3F">
        <w:rPr>
          <w:spacing w:val="-7"/>
          <w:sz w:val="24"/>
          <w:szCs w:val="24"/>
        </w:rPr>
        <w:t xml:space="preserve"> </w:t>
      </w:r>
      <w:r w:rsidRPr="00D46D3F">
        <w:rPr>
          <w:sz w:val="24"/>
          <w:szCs w:val="24"/>
        </w:rPr>
        <w:t>направления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функционирования</w:t>
      </w:r>
      <w:r w:rsidRPr="00D46D3F">
        <w:rPr>
          <w:spacing w:val="-7"/>
          <w:sz w:val="24"/>
          <w:szCs w:val="24"/>
        </w:rPr>
        <w:t xml:space="preserve"> </w:t>
      </w:r>
      <w:r w:rsidRPr="00D46D3F">
        <w:rPr>
          <w:sz w:val="24"/>
          <w:szCs w:val="24"/>
        </w:rPr>
        <w:t>и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развития;</w:t>
      </w:r>
    </w:p>
    <w:p w:rsidR="002B4220" w:rsidRPr="00D46D3F" w:rsidRDefault="00D46D3F" w:rsidP="00D46D3F">
      <w:pPr>
        <w:pStyle w:val="a4"/>
        <w:numPr>
          <w:ilvl w:val="0"/>
          <w:numId w:val="2"/>
        </w:numPr>
        <w:tabs>
          <w:tab w:val="left" w:pos="1353"/>
        </w:tabs>
        <w:spacing w:line="276" w:lineRule="auto"/>
        <w:ind w:left="1353" w:hanging="72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привлечь</w:t>
      </w:r>
      <w:r w:rsidRPr="00D46D3F">
        <w:rPr>
          <w:spacing w:val="-6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общественность к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решению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вопросов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развития;</w:t>
      </w:r>
    </w:p>
    <w:p w:rsidR="002B4220" w:rsidRPr="00D46D3F" w:rsidRDefault="00D46D3F" w:rsidP="00D46D3F">
      <w:pPr>
        <w:pStyle w:val="a4"/>
        <w:numPr>
          <w:ilvl w:val="0"/>
          <w:numId w:val="2"/>
        </w:numPr>
        <w:tabs>
          <w:tab w:val="left" w:pos="1353"/>
          <w:tab w:val="left" w:pos="2377"/>
          <w:tab w:val="left" w:pos="4001"/>
          <w:tab w:val="left" w:pos="5076"/>
          <w:tab w:val="left" w:pos="5688"/>
          <w:tab w:val="left" w:pos="7501"/>
          <w:tab w:val="left" w:pos="9569"/>
        </w:tabs>
        <w:spacing w:before="4" w:line="276" w:lineRule="auto"/>
        <w:ind w:right="113" w:firstLine="0"/>
        <w:jc w:val="both"/>
        <w:rPr>
          <w:sz w:val="24"/>
          <w:szCs w:val="24"/>
        </w:rPr>
      </w:pPr>
      <w:r w:rsidRPr="00D46D3F">
        <w:rPr>
          <w:spacing w:val="-2"/>
          <w:sz w:val="24"/>
          <w:szCs w:val="24"/>
        </w:rPr>
        <w:t>создать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>оптимальные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>условия</w:t>
      </w:r>
      <w:r w:rsidRPr="00D46D3F">
        <w:rPr>
          <w:sz w:val="24"/>
          <w:szCs w:val="24"/>
        </w:rPr>
        <w:tab/>
      </w:r>
      <w:r w:rsidRPr="00D46D3F">
        <w:rPr>
          <w:spacing w:val="-4"/>
          <w:sz w:val="24"/>
          <w:szCs w:val="24"/>
        </w:rPr>
        <w:t>для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>осуществления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>образовательного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>проце</w:t>
      </w:r>
      <w:r w:rsidRPr="00D46D3F">
        <w:rPr>
          <w:spacing w:val="-2"/>
          <w:sz w:val="24"/>
          <w:szCs w:val="24"/>
        </w:rPr>
        <w:t xml:space="preserve">сса, </w:t>
      </w:r>
      <w:r w:rsidRPr="00D46D3F">
        <w:rPr>
          <w:sz w:val="24"/>
          <w:szCs w:val="24"/>
        </w:rPr>
        <w:t>развивающей и досуговой деятельности;</w:t>
      </w:r>
    </w:p>
    <w:p w:rsidR="002B4220" w:rsidRPr="00D46D3F" w:rsidRDefault="00D46D3F" w:rsidP="00D46D3F">
      <w:pPr>
        <w:pStyle w:val="a4"/>
        <w:numPr>
          <w:ilvl w:val="0"/>
          <w:numId w:val="2"/>
        </w:numPr>
        <w:tabs>
          <w:tab w:val="left" w:pos="1353"/>
        </w:tabs>
        <w:spacing w:before="19" w:line="276" w:lineRule="auto"/>
        <w:ind w:right="108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решить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вопросы,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связанные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с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развитием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образовательной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среды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и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о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необходимости регламентации локальными актами отдельных аспектов деятельности;</w:t>
      </w:r>
    </w:p>
    <w:p w:rsidR="002B4220" w:rsidRPr="00D46D3F" w:rsidRDefault="00D46D3F" w:rsidP="00D46D3F">
      <w:pPr>
        <w:pStyle w:val="a4"/>
        <w:numPr>
          <w:ilvl w:val="0"/>
          <w:numId w:val="2"/>
        </w:numPr>
        <w:tabs>
          <w:tab w:val="left" w:pos="1072"/>
        </w:tabs>
        <w:spacing w:before="4" w:line="276" w:lineRule="auto"/>
        <w:ind w:left="1072" w:hanging="379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оказать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помощь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администрации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в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разработке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локальных</w:t>
      </w:r>
      <w:r w:rsidRPr="00D46D3F">
        <w:rPr>
          <w:spacing w:val="-2"/>
          <w:sz w:val="24"/>
          <w:szCs w:val="24"/>
        </w:rPr>
        <w:t xml:space="preserve"> актов;</w:t>
      </w:r>
    </w:p>
    <w:p w:rsidR="002B4220" w:rsidRPr="00D46D3F" w:rsidRDefault="00D46D3F" w:rsidP="00D46D3F">
      <w:pPr>
        <w:pStyle w:val="a4"/>
        <w:numPr>
          <w:ilvl w:val="0"/>
          <w:numId w:val="2"/>
        </w:numPr>
        <w:tabs>
          <w:tab w:val="left" w:pos="1353"/>
          <w:tab w:val="left" w:pos="2468"/>
          <w:tab w:val="left" w:pos="3909"/>
          <w:tab w:val="left" w:pos="5539"/>
          <w:tab w:val="left" w:pos="7450"/>
          <w:tab w:val="left" w:pos="8765"/>
          <w:tab w:val="left" w:pos="9238"/>
        </w:tabs>
        <w:spacing w:before="14" w:line="276" w:lineRule="auto"/>
        <w:ind w:right="110" w:firstLine="0"/>
        <w:jc w:val="both"/>
        <w:rPr>
          <w:sz w:val="24"/>
          <w:szCs w:val="24"/>
        </w:rPr>
      </w:pPr>
      <w:r w:rsidRPr="00D46D3F">
        <w:rPr>
          <w:spacing w:val="-2"/>
          <w:sz w:val="24"/>
          <w:szCs w:val="24"/>
        </w:rPr>
        <w:t>помочь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>разрешить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>проблемные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>(конфликтные)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>ситуации</w:t>
      </w:r>
      <w:r w:rsidRPr="00D46D3F">
        <w:rPr>
          <w:sz w:val="24"/>
          <w:szCs w:val="24"/>
        </w:rPr>
        <w:tab/>
      </w:r>
      <w:r w:rsidRPr="00D46D3F">
        <w:rPr>
          <w:spacing w:val="-10"/>
          <w:sz w:val="24"/>
          <w:szCs w:val="24"/>
        </w:rPr>
        <w:t>с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 xml:space="preserve">участниками </w:t>
      </w:r>
      <w:r w:rsidRPr="00D46D3F">
        <w:rPr>
          <w:sz w:val="24"/>
          <w:szCs w:val="24"/>
        </w:rPr>
        <w:t>образовательного процесса в пределах своей компетенции;</w:t>
      </w:r>
    </w:p>
    <w:p w:rsidR="002B4220" w:rsidRPr="00D46D3F" w:rsidRDefault="00D46D3F" w:rsidP="00D46D3F">
      <w:pPr>
        <w:pStyle w:val="a4"/>
        <w:numPr>
          <w:ilvl w:val="0"/>
          <w:numId w:val="2"/>
        </w:numPr>
        <w:tabs>
          <w:tab w:val="left" w:pos="1353"/>
          <w:tab w:val="left" w:pos="2271"/>
        </w:tabs>
        <w:spacing w:before="19" w:line="276" w:lineRule="auto"/>
        <w:ind w:right="110" w:firstLine="0"/>
        <w:jc w:val="both"/>
        <w:rPr>
          <w:sz w:val="24"/>
          <w:szCs w:val="24"/>
        </w:rPr>
      </w:pPr>
      <w:r w:rsidRPr="00D46D3F">
        <w:rPr>
          <w:spacing w:val="-2"/>
          <w:sz w:val="24"/>
          <w:szCs w:val="24"/>
        </w:rPr>
        <w:t>внести</w:t>
      </w:r>
      <w:r w:rsidRPr="00D46D3F">
        <w:rPr>
          <w:sz w:val="24"/>
          <w:szCs w:val="24"/>
        </w:rPr>
        <w:tab/>
        <w:t>предложения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по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вопросам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охраны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и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безопасности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условий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образовательного процесса и трудовой деятельности, охраны жизни и здоровья учащих</w:t>
      </w:r>
      <w:r w:rsidRPr="00D46D3F">
        <w:rPr>
          <w:sz w:val="24"/>
          <w:szCs w:val="24"/>
        </w:rPr>
        <w:t>ся и работников;</w:t>
      </w:r>
    </w:p>
    <w:p w:rsidR="002B4220" w:rsidRPr="00D46D3F" w:rsidRDefault="00D46D3F" w:rsidP="00D46D3F">
      <w:pPr>
        <w:pStyle w:val="a4"/>
        <w:numPr>
          <w:ilvl w:val="0"/>
          <w:numId w:val="2"/>
        </w:numPr>
        <w:tabs>
          <w:tab w:val="left" w:pos="1353"/>
          <w:tab w:val="left" w:pos="1933"/>
          <w:tab w:val="left" w:pos="3398"/>
          <w:tab w:val="left" w:pos="5043"/>
          <w:tab w:val="left" w:pos="6974"/>
          <w:tab w:val="left" w:pos="8736"/>
          <w:tab w:val="left" w:pos="9076"/>
          <w:tab w:val="left" w:pos="9555"/>
        </w:tabs>
        <w:spacing w:before="18" w:line="276" w:lineRule="auto"/>
        <w:ind w:right="113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принять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меры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по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необходимости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по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защите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чести,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достоинства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и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 xml:space="preserve">профессиональной </w:t>
      </w:r>
      <w:r w:rsidRPr="00D46D3F">
        <w:rPr>
          <w:spacing w:val="-2"/>
          <w:sz w:val="24"/>
          <w:szCs w:val="24"/>
        </w:rPr>
        <w:t>репутации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>работников,</w:t>
      </w:r>
      <w:r>
        <w:rPr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предупредить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>противоправные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>вмешательства</w:t>
      </w:r>
      <w:r w:rsidRPr="00D46D3F">
        <w:rPr>
          <w:sz w:val="24"/>
          <w:szCs w:val="24"/>
        </w:rPr>
        <w:tab/>
      </w:r>
      <w:r w:rsidRPr="00D46D3F">
        <w:rPr>
          <w:spacing w:val="-10"/>
          <w:sz w:val="24"/>
          <w:szCs w:val="24"/>
        </w:rPr>
        <w:t>в</w:t>
      </w:r>
      <w:r w:rsidRPr="00D46D3F">
        <w:rPr>
          <w:sz w:val="24"/>
          <w:szCs w:val="24"/>
        </w:rPr>
        <w:tab/>
      </w:r>
      <w:r w:rsidRPr="00D46D3F">
        <w:rPr>
          <w:spacing w:val="-6"/>
          <w:sz w:val="24"/>
          <w:szCs w:val="24"/>
        </w:rPr>
        <w:t>их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>трудовую</w:t>
      </w:r>
    </w:p>
    <w:p w:rsidR="002B4220" w:rsidRPr="00D46D3F" w:rsidRDefault="00D46D3F" w:rsidP="00D46D3F">
      <w:pPr>
        <w:pStyle w:val="a3"/>
        <w:spacing w:before="66" w:line="276" w:lineRule="auto"/>
        <w:jc w:val="both"/>
      </w:pPr>
      <w:r w:rsidRPr="00D46D3F">
        <w:rPr>
          <w:spacing w:val="-2"/>
        </w:rPr>
        <w:t>деятельность;</w:t>
      </w:r>
    </w:p>
    <w:p w:rsidR="002B4220" w:rsidRPr="00D46D3F" w:rsidRDefault="00D46D3F" w:rsidP="00D46D3F">
      <w:pPr>
        <w:pStyle w:val="a4"/>
        <w:numPr>
          <w:ilvl w:val="0"/>
          <w:numId w:val="2"/>
        </w:numPr>
        <w:tabs>
          <w:tab w:val="left" w:pos="1353"/>
        </w:tabs>
        <w:spacing w:before="14" w:line="276" w:lineRule="auto"/>
        <w:ind w:right="108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внести предложения по формированию фонда оплаты труда, порядка стимулирования и поощрения труда работников;</w:t>
      </w:r>
    </w:p>
    <w:p w:rsidR="002B4220" w:rsidRPr="00D46D3F" w:rsidRDefault="00D46D3F" w:rsidP="00D46D3F">
      <w:pPr>
        <w:pStyle w:val="a4"/>
        <w:numPr>
          <w:ilvl w:val="0"/>
          <w:numId w:val="2"/>
        </w:numPr>
        <w:tabs>
          <w:tab w:val="left" w:pos="993"/>
        </w:tabs>
        <w:spacing w:before="19" w:line="276" w:lineRule="auto"/>
        <w:ind w:left="993" w:right="109" w:hanging="36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внести предложения по порядку и условиям предоставления социальных гарантий и льгот учащимся и работникам в пределах компетенции;</w:t>
      </w:r>
    </w:p>
    <w:p w:rsidR="002B4220" w:rsidRPr="00D46D3F" w:rsidRDefault="00D46D3F" w:rsidP="00D46D3F">
      <w:pPr>
        <w:pStyle w:val="a4"/>
        <w:numPr>
          <w:ilvl w:val="0"/>
          <w:numId w:val="2"/>
        </w:numPr>
        <w:tabs>
          <w:tab w:val="left" w:pos="993"/>
        </w:tabs>
        <w:spacing w:before="13" w:line="276" w:lineRule="auto"/>
        <w:ind w:left="993" w:right="111" w:hanging="36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 xml:space="preserve">направлять ходатайства, письма в различные административные органы, общественные организации и др. по вопросам, относящимся к оптимизации деятельности и повышения </w:t>
      </w:r>
      <w:r w:rsidRPr="00D46D3F">
        <w:rPr>
          <w:sz w:val="24"/>
          <w:szCs w:val="24"/>
        </w:rPr>
        <w:lastRenderedPageBreak/>
        <w:t>качества оказываемых образовательных услуг.</w:t>
      </w:r>
    </w:p>
    <w:p w:rsidR="002B4220" w:rsidRPr="00D46D3F" w:rsidRDefault="002B4220" w:rsidP="00D46D3F">
      <w:pPr>
        <w:pStyle w:val="a4"/>
        <w:tabs>
          <w:tab w:val="left" w:pos="777"/>
        </w:tabs>
        <w:spacing w:before="29" w:line="276" w:lineRule="auto"/>
        <w:ind w:left="777"/>
        <w:jc w:val="both"/>
        <w:rPr>
          <w:sz w:val="24"/>
          <w:szCs w:val="24"/>
        </w:rPr>
      </w:pPr>
    </w:p>
    <w:p w:rsidR="002B4220" w:rsidRPr="00D46D3F" w:rsidRDefault="00D46D3F" w:rsidP="00D46D3F">
      <w:pPr>
        <w:pStyle w:val="2"/>
        <w:numPr>
          <w:ilvl w:val="0"/>
          <w:numId w:val="3"/>
        </w:numPr>
        <w:tabs>
          <w:tab w:val="left" w:pos="3991"/>
        </w:tabs>
        <w:spacing w:line="276" w:lineRule="auto"/>
        <w:ind w:left="3991"/>
        <w:jc w:val="both"/>
      </w:pPr>
      <w:r w:rsidRPr="00D46D3F">
        <w:t>Компетенция</w:t>
      </w:r>
      <w:r w:rsidRPr="00D46D3F">
        <w:rPr>
          <w:spacing w:val="-8"/>
        </w:rPr>
        <w:t xml:space="preserve"> </w:t>
      </w:r>
      <w:r w:rsidRPr="00D46D3F">
        <w:t>Общего</w:t>
      </w:r>
      <w:r w:rsidRPr="00D46D3F">
        <w:rPr>
          <w:spacing w:val="-5"/>
        </w:rPr>
        <w:t xml:space="preserve"> </w:t>
      </w:r>
      <w:r w:rsidRPr="00D46D3F">
        <w:rPr>
          <w:spacing w:val="-2"/>
        </w:rPr>
        <w:t>собрания</w:t>
      </w:r>
    </w:p>
    <w:p w:rsidR="002B4220" w:rsidRPr="00D46D3F" w:rsidRDefault="00D46D3F" w:rsidP="00D46D3F">
      <w:pPr>
        <w:pStyle w:val="a3"/>
        <w:spacing w:before="271" w:line="276" w:lineRule="auto"/>
        <w:jc w:val="both"/>
      </w:pPr>
      <w:r w:rsidRPr="00D46D3F">
        <w:t>Компетенция</w:t>
      </w:r>
      <w:r w:rsidRPr="00D46D3F">
        <w:rPr>
          <w:spacing w:val="-4"/>
        </w:rPr>
        <w:t xml:space="preserve"> </w:t>
      </w:r>
      <w:r w:rsidRPr="00D46D3F">
        <w:t>общего</w:t>
      </w:r>
      <w:r w:rsidRPr="00D46D3F">
        <w:rPr>
          <w:spacing w:val="-4"/>
        </w:rPr>
        <w:t xml:space="preserve"> </w:t>
      </w:r>
      <w:r w:rsidRPr="00D46D3F">
        <w:rPr>
          <w:spacing w:val="-2"/>
        </w:rPr>
        <w:t>собрания:</w:t>
      </w:r>
    </w:p>
    <w:p w:rsidR="002B4220" w:rsidRPr="00D46D3F" w:rsidRDefault="00D46D3F" w:rsidP="00D46D3F">
      <w:pPr>
        <w:pStyle w:val="a4"/>
        <w:numPr>
          <w:ilvl w:val="0"/>
          <w:numId w:val="1"/>
        </w:numPr>
        <w:tabs>
          <w:tab w:val="left" w:pos="924"/>
        </w:tabs>
        <w:spacing w:line="276" w:lineRule="auto"/>
        <w:ind w:right="106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Участие в разработке и</w:t>
      </w:r>
      <w:r w:rsidRPr="00D46D3F">
        <w:rPr>
          <w:spacing w:val="31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принятии Коллективного</w:t>
      </w:r>
      <w:r w:rsidRPr="00D46D3F">
        <w:rPr>
          <w:spacing w:val="30"/>
          <w:sz w:val="24"/>
          <w:szCs w:val="24"/>
        </w:rPr>
        <w:t xml:space="preserve"> </w:t>
      </w:r>
      <w:r w:rsidRPr="00D46D3F">
        <w:rPr>
          <w:sz w:val="24"/>
          <w:szCs w:val="24"/>
        </w:rPr>
        <w:t>договора,</w:t>
      </w:r>
      <w:r w:rsidRPr="00D46D3F">
        <w:rPr>
          <w:spacing w:val="30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Правил</w:t>
      </w:r>
      <w:r w:rsidRPr="00D46D3F">
        <w:rPr>
          <w:spacing w:val="30"/>
          <w:sz w:val="24"/>
          <w:szCs w:val="24"/>
        </w:rPr>
        <w:t xml:space="preserve"> </w:t>
      </w:r>
      <w:r w:rsidRPr="00D46D3F">
        <w:rPr>
          <w:sz w:val="24"/>
          <w:szCs w:val="24"/>
        </w:rPr>
        <w:t>внутреннего</w:t>
      </w:r>
      <w:r w:rsidRPr="00D46D3F">
        <w:rPr>
          <w:spacing w:val="30"/>
          <w:sz w:val="24"/>
          <w:szCs w:val="24"/>
        </w:rPr>
        <w:t xml:space="preserve"> </w:t>
      </w:r>
      <w:r w:rsidRPr="00D46D3F">
        <w:rPr>
          <w:sz w:val="24"/>
          <w:szCs w:val="24"/>
        </w:rPr>
        <w:t>трудового распорядка, изменений и дополнений к ним;</w:t>
      </w:r>
    </w:p>
    <w:p w:rsidR="002B4220" w:rsidRPr="00D46D3F" w:rsidRDefault="00D46D3F" w:rsidP="00D46D3F">
      <w:pPr>
        <w:pStyle w:val="a4"/>
        <w:numPr>
          <w:ilvl w:val="0"/>
          <w:numId w:val="1"/>
        </w:numPr>
        <w:tabs>
          <w:tab w:val="left" w:pos="1025"/>
        </w:tabs>
        <w:spacing w:line="276" w:lineRule="auto"/>
        <w:ind w:right="115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Принятие</w:t>
      </w:r>
      <w:r w:rsidRPr="00D46D3F">
        <w:rPr>
          <w:spacing w:val="80"/>
          <w:sz w:val="24"/>
          <w:szCs w:val="24"/>
        </w:rPr>
        <w:t xml:space="preserve"> </w:t>
      </w:r>
      <w:r w:rsidRPr="00D46D3F">
        <w:rPr>
          <w:sz w:val="24"/>
          <w:szCs w:val="24"/>
        </w:rPr>
        <w:t>иных</w:t>
      </w:r>
      <w:r w:rsidRPr="00D46D3F">
        <w:rPr>
          <w:spacing w:val="80"/>
          <w:sz w:val="24"/>
          <w:szCs w:val="24"/>
        </w:rPr>
        <w:t xml:space="preserve"> </w:t>
      </w:r>
      <w:r w:rsidRPr="00D46D3F">
        <w:rPr>
          <w:sz w:val="24"/>
          <w:szCs w:val="24"/>
        </w:rPr>
        <w:t>локальных</w:t>
      </w:r>
      <w:r w:rsidRPr="00D46D3F">
        <w:rPr>
          <w:spacing w:val="80"/>
          <w:sz w:val="24"/>
          <w:szCs w:val="24"/>
        </w:rPr>
        <w:t xml:space="preserve"> </w:t>
      </w:r>
      <w:r w:rsidRPr="00D46D3F">
        <w:rPr>
          <w:sz w:val="24"/>
          <w:szCs w:val="24"/>
        </w:rPr>
        <w:t>актов,</w:t>
      </w:r>
      <w:r w:rsidRPr="00D46D3F">
        <w:rPr>
          <w:spacing w:val="80"/>
          <w:sz w:val="24"/>
          <w:szCs w:val="24"/>
        </w:rPr>
        <w:t xml:space="preserve"> </w:t>
      </w:r>
      <w:r w:rsidRPr="00D46D3F">
        <w:rPr>
          <w:sz w:val="24"/>
          <w:szCs w:val="24"/>
        </w:rPr>
        <w:t>регламентирующих</w:t>
      </w:r>
      <w:r w:rsidRPr="00D46D3F">
        <w:rPr>
          <w:spacing w:val="80"/>
          <w:sz w:val="24"/>
          <w:szCs w:val="24"/>
        </w:rPr>
        <w:t xml:space="preserve"> </w:t>
      </w:r>
      <w:r w:rsidRPr="00D46D3F">
        <w:rPr>
          <w:sz w:val="24"/>
          <w:szCs w:val="24"/>
        </w:rPr>
        <w:t>деятельность</w:t>
      </w:r>
      <w:r w:rsidRPr="00D46D3F">
        <w:rPr>
          <w:spacing w:val="80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образовательной</w:t>
      </w:r>
      <w:r w:rsidRPr="00D46D3F">
        <w:rPr>
          <w:spacing w:val="80"/>
          <w:sz w:val="24"/>
          <w:szCs w:val="24"/>
        </w:rPr>
        <w:t xml:space="preserve"> </w:t>
      </w:r>
      <w:r w:rsidRPr="00D46D3F">
        <w:rPr>
          <w:sz w:val="24"/>
          <w:szCs w:val="24"/>
        </w:rPr>
        <w:t>организации, предусмотренных Уставом образ</w:t>
      </w:r>
      <w:r w:rsidRPr="00D46D3F">
        <w:rPr>
          <w:sz w:val="24"/>
          <w:szCs w:val="24"/>
        </w:rPr>
        <w:t>овательной организации;</w:t>
      </w:r>
    </w:p>
    <w:p w:rsidR="002B4220" w:rsidRPr="00D46D3F" w:rsidRDefault="00D46D3F" w:rsidP="00D46D3F">
      <w:pPr>
        <w:pStyle w:val="a4"/>
        <w:numPr>
          <w:ilvl w:val="0"/>
          <w:numId w:val="1"/>
        </w:numPr>
        <w:tabs>
          <w:tab w:val="left" w:pos="907"/>
        </w:tabs>
        <w:spacing w:before="1" w:line="276" w:lineRule="auto"/>
        <w:ind w:right="109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 xml:space="preserve">Разрешение конфликтных ситуаций между работниками и администрацией образовательной </w:t>
      </w:r>
      <w:r w:rsidRPr="00D46D3F">
        <w:rPr>
          <w:spacing w:val="-2"/>
          <w:sz w:val="24"/>
          <w:szCs w:val="24"/>
        </w:rPr>
        <w:t>организации;</w:t>
      </w:r>
    </w:p>
    <w:p w:rsidR="002B4220" w:rsidRPr="00D46D3F" w:rsidRDefault="00D46D3F" w:rsidP="00D46D3F">
      <w:pPr>
        <w:pStyle w:val="a4"/>
        <w:numPr>
          <w:ilvl w:val="0"/>
          <w:numId w:val="1"/>
        </w:numPr>
        <w:tabs>
          <w:tab w:val="left" w:pos="919"/>
        </w:tabs>
        <w:spacing w:line="276" w:lineRule="auto"/>
        <w:ind w:right="112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Контроль за работой пищеблока и медицинских</w:t>
      </w:r>
      <w:r w:rsidRPr="00D46D3F">
        <w:rPr>
          <w:spacing w:val="29"/>
          <w:sz w:val="24"/>
          <w:szCs w:val="24"/>
        </w:rPr>
        <w:t xml:space="preserve"> </w:t>
      </w:r>
      <w:r w:rsidRPr="00D46D3F">
        <w:rPr>
          <w:sz w:val="24"/>
          <w:szCs w:val="24"/>
        </w:rPr>
        <w:t>учреждений в целях охраны и укрепления</w:t>
      </w:r>
      <w:r w:rsidRPr="00D46D3F">
        <w:rPr>
          <w:spacing w:val="80"/>
          <w:sz w:val="24"/>
          <w:szCs w:val="24"/>
        </w:rPr>
        <w:t xml:space="preserve"> </w:t>
      </w:r>
      <w:r w:rsidRPr="00D46D3F">
        <w:rPr>
          <w:sz w:val="24"/>
          <w:szCs w:val="24"/>
        </w:rPr>
        <w:t>здоровья детей и работников образовательной организац</w:t>
      </w:r>
      <w:r w:rsidRPr="00D46D3F">
        <w:rPr>
          <w:sz w:val="24"/>
          <w:szCs w:val="24"/>
        </w:rPr>
        <w:t>ии;</w:t>
      </w:r>
    </w:p>
    <w:p w:rsidR="002B4220" w:rsidRPr="00D46D3F" w:rsidRDefault="00D46D3F" w:rsidP="00D46D3F">
      <w:pPr>
        <w:pStyle w:val="a4"/>
        <w:numPr>
          <w:ilvl w:val="0"/>
          <w:numId w:val="1"/>
        </w:numPr>
        <w:tabs>
          <w:tab w:val="left" w:pos="892"/>
        </w:tabs>
        <w:spacing w:line="276" w:lineRule="auto"/>
        <w:ind w:left="892" w:hanging="259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Контроль</w:t>
      </w:r>
      <w:r w:rsidRPr="00D46D3F">
        <w:rPr>
          <w:spacing w:val="-8"/>
          <w:sz w:val="24"/>
          <w:szCs w:val="24"/>
        </w:rPr>
        <w:t xml:space="preserve"> </w:t>
      </w:r>
      <w:r w:rsidRPr="00D46D3F">
        <w:rPr>
          <w:sz w:val="24"/>
          <w:szCs w:val="24"/>
        </w:rPr>
        <w:t>за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выполнением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Устава,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внесение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предложений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по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устранению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нарушений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Устава</w:t>
      </w:r>
    </w:p>
    <w:p w:rsidR="002B4220" w:rsidRPr="00D46D3F" w:rsidRDefault="00D46D3F" w:rsidP="00D46D3F">
      <w:pPr>
        <w:pStyle w:val="a4"/>
        <w:numPr>
          <w:ilvl w:val="0"/>
          <w:numId w:val="1"/>
        </w:numPr>
        <w:tabs>
          <w:tab w:val="left" w:pos="892"/>
        </w:tabs>
        <w:spacing w:line="276" w:lineRule="auto"/>
        <w:ind w:left="892" w:hanging="259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Ходатайство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о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поощрении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работников</w:t>
      </w:r>
      <w:r w:rsidRPr="00D46D3F">
        <w:rPr>
          <w:spacing w:val="-6"/>
          <w:sz w:val="24"/>
          <w:szCs w:val="24"/>
        </w:rPr>
        <w:t xml:space="preserve"> </w:t>
      </w:r>
      <w:r w:rsidRPr="00D46D3F">
        <w:rPr>
          <w:sz w:val="24"/>
          <w:szCs w:val="24"/>
        </w:rPr>
        <w:t>из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числа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вспомогательного</w:t>
      </w:r>
      <w:r w:rsidRPr="00D46D3F">
        <w:rPr>
          <w:spacing w:val="-2"/>
          <w:sz w:val="24"/>
          <w:szCs w:val="24"/>
        </w:rPr>
        <w:t xml:space="preserve"> персонала;</w:t>
      </w:r>
    </w:p>
    <w:p w:rsidR="002B4220" w:rsidRPr="00D46D3F" w:rsidRDefault="00D46D3F" w:rsidP="00D46D3F">
      <w:pPr>
        <w:pStyle w:val="a4"/>
        <w:numPr>
          <w:ilvl w:val="0"/>
          <w:numId w:val="1"/>
        </w:numPr>
        <w:tabs>
          <w:tab w:val="left" w:pos="892"/>
        </w:tabs>
        <w:spacing w:line="276" w:lineRule="auto"/>
        <w:ind w:left="892" w:hanging="259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Обсуждение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вопросов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состояния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трудовой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дисциплины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и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действия</w:t>
      </w:r>
      <w:r w:rsidRPr="00D46D3F">
        <w:rPr>
          <w:spacing w:val="-6"/>
          <w:sz w:val="24"/>
          <w:szCs w:val="24"/>
        </w:rPr>
        <w:t xml:space="preserve"> </w:t>
      </w:r>
      <w:r w:rsidRPr="00D46D3F">
        <w:rPr>
          <w:sz w:val="24"/>
          <w:szCs w:val="24"/>
        </w:rPr>
        <w:t>по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ее</w:t>
      </w:r>
      <w:r w:rsidRPr="00D46D3F">
        <w:rPr>
          <w:spacing w:val="-1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укреплению;</w:t>
      </w:r>
    </w:p>
    <w:p w:rsidR="002B4220" w:rsidRPr="00D46D3F" w:rsidRDefault="00D46D3F" w:rsidP="00D46D3F">
      <w:pPr>
        <w:pStyle w:val="a4"/>
        <w:numPr>
          <w:ilvl w:val="0"/>
          <w:numId w:val="1"/>
        </w:numPr>
        <w:tabs>
          <w:tab w:val="left" w:pos="965"/>
        </w:tabs>
        <w:spacing w:line="276" w:lineRule="auto"/>
        <w:ind w:right="106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Содействие</w:t>
      </w:r>
      <w:r w:rsidRPr="00D46D3F">
        <w:rPr>
          <w:spacing w:val="71"/>
          <w:sz w:val="24"/>
          <w:szCs w:val="24"/>
        </w:rPr>
        <w:t xml:space="preserve"> </w:t>
      </w:r>
      <w:r w:rsidRPr="00D46D3F">
        <w:rPr>
          <w:sz w:val="24"/>
          <w:szCs w:val="24"/>
        </w:rPr>
        <w:t>в</w:t>
      </w:r>
      <w:r w:rsidRPr="00D46D3F">
        <w:rPr>
          <w:spacing w:val="71"/>
          <w:sz w:val="24"/>
          <w:szCs w:val="24"/>
        </w:rPr>
        <w:t xml:space="preserve"> </w:t>
      </w:r>
      <w:r w:rsidRPr="00D46D3F">
        <w:rPr>
          <w:sz w:val="24"/>
          <w:szCs w:val="24"/>
        </w:rPr>
        <w:t>подготовке</w:t>
      </w:r>
      <w:r w:rsidRPr="00D46D3F">
        <w:rPr>
          <w:spacing w:val="71"/>
          <w:sz w:val="24"/>
          <w:szCs w:val="24"/>
        </w:rPr>
        <w:t xml:space="preserve"> </w:t>
      </w:r>
      <w:r w:rsidRPr="00D46D3F">
        <w:rPr>
          <w:sz w:val="24"/>
          <w:szCs w:val="24"/>
        </w:rPr>
        <w:t>Учреждения</w:t>
      </w:r>
      <w:r w:rsidRPr="00D46D3F">
        <w:rPr>
          <w:spacing w:val="72"/>
          <w:sz w:val="24"/>
          <w:szCs w:val="24"/>
        </w:rPr>
        <w:t xml:space="preserve"> </w:t>
      </w:r>
      <w:r w:rsidRPr="00D46D3F">
        <w:rPr>
          <w:sz w:val="24"/>
          <w:szCs w:val="24"/>
        </w:rPr>
        <w:t>к</w:t>
      </w:r>
      <w:r w:rsidRPr="00D46D3F">
        <w:rPr>
          <w:spacing w:val="72"/>
          <w:sz w:val="24"/>
          <w:szCs w:val="24"/>
        </w:rPr>
        <w:t xml:space="preserve"> </w:t>
      </w:r>
      <w:r w:rsidRPr="00D46D3F">
        <w:rPr>
          <w:sz w:val="24"/>
          <w:szCs w:val="24"/>
        </w:rPr>
        <w:t>новому</w:t>
      </w:r>
      <w:r w:rsidRPr="00D46D3F">
        <w:rPr>
          <w:spacing w:val="72"/>
          <w:sz w:val="24"/>
          <w:szCs w:val="24"/>
        </w:rPr>
        <w:t xml:space="preserve"> </w:t>
      </w:r>
      <w:r w:rsidRPr="00D46D3F">
        <w:rPr>
          <w:sz w:val="24"/>
          <w:szCs w:val="24"/>
        </w:rPr>
        <w:t>учебному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году,</w:t>
      </w:r>
      <w:r w:rsidRPr="00D46D3F">
        <w:rPr>
          <w:spacing w:val="72"/>
          <w:sz w:val="24"/>
          <w:szCs w:val="24"/>
        </w:rPr>
        <w:t xml:space="preserve"> </w:t>
      </w:r>
      <w:r w:rsidRPr="00D46D3F">
        <w:rPr>
          <w:sz w:val="24"/>
          <w:szCs w:val="24"/>
        </w:rPr>
        <w:t>в</w:t>
      </w:r>
      <w:r w:rsidRPr="00D46D3F">
        <w:rPr>
          <w:spacing w:val="78"/>
          <w:sz w:val="24"/>
          <w:szCs w:val="24"/>
        </w:rPr>
        <w:t xml:space="preserve"> </w:t>
      </w:r>
      <w:r w:rsidRPr="00D46D3F">
        <w:rPr>
          <w:sz w:val="24"/>
          <w:szCs w:val="24"/>
        </w:rPr>
        <w:t>укреплении</w:t>
      </w:r>
      <w:r w:rsidRPr="00D46D3F">
        <w:rPr>
          <w:spacing w:val="75"/>
          <w:sz w:val="24"/>
          <w:szCs w:val="24"/>
        </w:rPr>
        <w:t xml:space="preserve"> </w:t>
      </w:r>
      <w:r w:rsidRPr="00D46D3F">
        <w:rPr>
          <w:sz w:val="24"/>
          <w:szCs w:val="24"/>
        </w:rPr>
        <w:t>учебно- материальной базы учреждения, ремонте зданий, помещений, инвентаря, мебели.</w:t>
      </w:r>
    </w:p>
    <w:p w:rsidR="002B4220" w:rsidRPr="00D46D3F" w:rsidRDefault="00D46D3F" w:rsidP="00D46D3F">
      <w:pPr>
        <w:pStyle w:val="a3"/>
        <w:spacing w:line="276" w:lineRule="auto"/>
        <w:ind w:right="117"/>
        <w:jc w:val="both"/>
      </w:pPr>
      <w:r w:rsidRPr="00D46D3F">
        <w:t>Полномочия коллектива Учреждения по принятию устава учреждения, изменений устава осуществляются общим собранием р</w:t>
      </w:r>
      <w:r w:rsidRPr="00D46D3F">
        <w:t>аботников Учреждения.</w:t>
      </w:r>
    </w:p>
    <w:p w:rsidR="002B4220" w:rsidRPr="00D46D3F" w:rsidRDefault="00D46D3F" w:rsidP="00D46D3F">
      <w:pPr>
        <w:pStyle w:val="a4"/>
        <w:numPr>
          <w:ilvl w:val="1"/>
          <w:numId w:val="1"/>
        </w:numPr>
        <w:tabs>
          <w:tab w:val="left" w:pos="785"/>
        </w:tabs>
        <w:spacing w:line="276" w:lineRule="auto"/>
        <w:ind w:right="107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Общее собрание созывается по мере необходимости, но не реже 2 раза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в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год.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Руководитель Учреждения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объявляет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о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дате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проведения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общего собрания не</w:t>
      </w:r>
      <w:r w:rsidRPr="00D46D3F">
        <w:rPr>
          <w:spacing w:val="-1"/>
          <w:sz w:val="24"/>
          <w:szCs w:val="24"/>
        </w:rPr>
        <w:t xml:space="preserve"> </w:t>
      </w:r>
      <w:r w:rsidRPr="00D46D3F">
        <w:rPr>
          <w:sz w:val="24"/>
          <w:szCs w:val="24"/>
        </w:rPr>
        <w:t xml:space="preserve">позднее, чем за три дня до его </w:t>
      </w:r>
      <w:r w:rsidRPr="00D46D3F">
        <w:rPr>
          <w:spacing w:val="-2"/>
          <w:sz w:val="24"/>
          <w:szCs w:val="24"/>
        </w:rPr>
        <w:t>созыва.</w:t>
      </w:r>
    </w:p>
    <w:p w:rsidR="002B4220" w:rsidRPr="00D46D3F" w:rsidRDefault="00D46D3F" w:rsidP="00D46D3F">
      <w:pPr>
        <w:pStyle w:val="a4"/>
        <w:numPr>
          <w:ilvl w:val="1"/>
          <w:numId w:val="1"/>
        </w:numPr>
        <w:tabs>
          <w:tab w:val="left" w:pos="800"/>
        </w:tabs>
        <w:spacing w:line="276" w:lineRule="auto"/>
        <w:ind w:right="110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Вопросы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для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обсуждения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на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общем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собрании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вносятся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членами общего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собрания.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С учетом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внесенных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предложений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формируется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повестка заседания общего собрания.</w:t>
      </w:r>
    </w:p>
    <w:p w:rsidR="002B4220" w:rsidRPr="00D46D3F" w:rsidRDefault="00D46D3F" w:rsidP="00D46D3F">
      <w:pPr>
        <w:pStyle w:val="a4"/>
        <w:numPr>
          <w:ilvl w:val="1"/>
          <w:numId w:val="1"/>
        </w:numPr>
        <w:tabs>
          <w:tab w:val="left" w:pos="831"/>
        </w:tabs>
        <w:spacing w:before="1" w:line="276" w:lineRule="auto"/>
        <w:ind w:right="117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Общее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собрание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не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вправе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рассматривать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и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принимать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решения по вопросам, не отнесенным к его компетенции настоящим Уставом.</w:t>
      </w:r>
    </w:p>
    <w:p w:rsidR="002B4220" w:rsidRPr="00D46D3F" w:rsidRDefault="00D46D3F" w:rsidP="00D46D3F">
      <w:pPr>
        <w:pStyle w:val="a4"/>
        <w:numPr>
          <w:ilvl w:val="1"/>
          <w:numId w:val="1"/>
        </w:numPr>
        <w:tabs>
          <w:tab w:val="left" w:pos="831"/>
        </w:tabs>
        <w:spacing w:line="276" w:lineRule="auto"/>
        <w:ind w:left="831" w:hanging="198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Общее</w:t>
      </w:r>
      <w:r w:rsidRPr="00D46D3F">
        <w:rPr>
          <w:spacing w:val="59"/>
          <w:sz w:val="24"/>
          <w:szCs w:val="24"/>
        </w:rPr>
        <w:t xml:space="preserve"> </w:t>
      </w:r>
      <w:r w:rsidRPr="00D46D3F">
        <w:rPr>
          <w:sz w:val="24"/>
          <w:szCs w:val="24"/>
        </w:rPr>
        <w:t>собрание</w:t>
      </w:r>
      <w:r w:rsidRPr="00D46D3F">
        <w:rPr>
          <w:spacing w:val="57"/>
          <w:sz w:val="24"/>
          <w:szCs w:val="24"/>
        </w:rPr>
        <w:t xml:space="preserve"> </w:t>
      </w:r>
      <w:r w:rsidRPr="00D46D3F">
        <w:rPr>
          <w:sz w:val="24"/>
          <w:szCs w:val="24"/>
        </w:rPr>
        <w:t>не</w:t>
      </w:r>
      <w:r w:rsidRPr="00D46D3F">
        <w:rPr>
          <w:spacing w:val="57"/>
          <w:sz w:val="24"/>
          <w:szCs w:val="24"/>
        </w:rPr>
        <w:t xml:space="preserve"> </w:t>
      </w:r>
      <w:r w:rsidRPr="00D46D3F">
        <w:rPr>
          <w:sz w:val="24"/>
          <w:szCs w:val="24"/>
        </w:rPr>
        <w:t>вправе</w:t>
      </w:r>
      <w:r w:rsidRPr="00D46D3F">
        <w:rPr>
          <w:spacing w:val="56"/>
          <w:sz w:val="24"/>
          <w:szCs w:val="24"/>
        </w:rPr>
        <w:t xml:space="preserve"> </w:t>
      </w:r>
      <w:r w:rsidRPr="00D46D3F">
        <w:rPr>
          <w:sz w:val="24"/>
          <w:szCs w:val="24"/>
        </w:rPr>
        <w:t>выст</w:t>
      </w:r>
      <w:r w:rsidRPr="00D46D3F">
        <w:rPr>
          <w:sz w:val="24"/>
          <w:szCs w:val="24"/>
        </w:rPr>
        <w:t>упать</w:t>
      </w:r>
      <w:r w:rsidRPr="00D46D3F">
        <w:rPr>
          <w:spacing w:val="59"/>
          <w:sz w:val="24"/>
          <w:szCs w:val="24"/>
        </w:rPr>
        <w:t xml:space="preserve"> </w:t>
      </w:r>
      <w:r w:rsidRPr="00D46D3F">
        <w:rPr>
          <w:sz w:val="24"/>
          <w:szCs w:val="24"/>
        </w:rPr>
        <w:t>от</w:t>
      </w:r>
      <w:r w:rsidRPr="00D46D3F">
        <w:rPr>
          <w:spacing w:val="58"/>
          <w:sz w:val="24"/>
          <w:szCs w:val="24"/>
        </w:rPr>
        <w:t xml:space="preserve"> </w:t>
      </w:r>
      <w:r w:rsidRPr="00D46D3F">
        <w:rPr>
          <w:sz w:val="24"/>
          <w:szCs w:val="24"/>
        </w:rPr>
        <w:t xml:space="preserve">имени </w:t>
      </w:r>
      <w:r w:rsidRPr="00D46D3F">
        <w:rPr>
          <w:spacing w:val="-2"/>
          <w:sz w:val="24"/>
          <w:szCs w:val="24"/>
        </w:rPr>
        <w:t>Учреждения.</w:t>
      </w:r>
    </w:p>
    <w:p w:rsidR="002B4220" w:rsidRPr="00D46D3F" w:rsidRDefault="00D46D3F" w:rsidP="00D46D3F">
      <w:pPr>
        <w:pStyle w:val="2"/>
        <w:numPr>
          <w:ilvl w:val="0"/>
          <w:numId w:val="3"/>
        </w:numPr>
        <w:tabs>
          <w:tab w:val="left" w:pos="3242"/>
        </w:tabs>
        <w:spacing w:before="4" w:line="276" w:lineRule="auto"/>
        <w:ind w:left="3242"/>
        <w:jc w:val="both"/>
      </w:pPr>
      <w:r w:rsidRPr="00D46D3F">
        <w:t>Организация</w:t>
      </w:r>
      <w:r w:rsidRPr="00D46D3F">
        <w:rPr>
          <w:spacing w:val="-10"/>
        </w:rPr>
        <w:t xml:space="preserve"> </w:t>
      </w:r>
      <w:r w:rsidRPr="00D46D3F">
        <w:t>деятельности</w:t>
      </w:r>
      <w:r w:rsidRPr="00D46D3F">
        <w:rPr>
          <w:spacing w:val="-6"/>
        </w:rPr>
        <w:t xml:space="preserve"> </w:t>
      </w:r>
      <w:r w:rsidRPr="00D46D3F">
        <w:t>Общего</w:t>
      </w:r>
      <w:r w:rsidRPr="00D46D3F">
        <w:rPr>
          <w:spacing w:val="-6"/>
        </w:rPr>
        <w:t xml:space="preserve"> </w:t>
      </w:r>
      <w:r w:rsidRPr="00D46D3F">
        <w:rPr>
          <w:spacing w:val="-2"/>
        </w:rPr>
        <w:t>собрания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1197"/>
        </w:tabs>
        <w:spacing w:line="276" w:lineRule="auto"/>
        <w:ind w:left="633" w:right="111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 xml:space="preserve">В состав Общего собрания входят все работники Учреждения, кроме внешних </w:t>
      </w:r>
      <w:r w:rsidRPr="00D46D3F">
        <w:rPr>
          <w:spacing w:val="-2"/>
          <w:sz w:val="24"/>
          <w:szCs w:val="24"/>
        </w:rPr>
        <w:t>совместителей.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1146"/>
        </w:tabs>
        <w:spacing w:line="276" w:lineRule="auto"/>
        <w:ind w:left="633" w:right="108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 xml:space="preserve">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</w:t>
      </w:r>
      <w:r w:rsidRPr="00D46D3F">
        <w:rPr>
          <w:sz w:val="24"/>
          <w:szCs w:val="24"/>
        </w:rPr>
        <w:t>и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заявления, участвовать в</w:t>
      </w:r>
      <w:r w:rsidRPr="00D46D3F">
        <w:rPr>
          <w:spacing w:val="-1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обсуждении вопросов, находящихся в</w:t>
      </w:r>
      <w:r w:rsidRPr="00D46D3F">
        <w:rPr>
          <w:spacing w:val="-1"/>
          <w:sz w:val="24"/>
          <w:szCs w:val="24"/>
        </w:rPr>
        <w:t xml:space="preserve"> </w:t>
      </w:r>
      <w:r w:rsidRPr="00D46D3F">
        <w:rPr>
          <w:sz w:val="24"/>
          <w:szCs w:val="24"/>
        </w:rPr>
        <w:t>их</w:t>
      </w:r>
      <w:r w:rsidRPr="00D46D3F">
        <w:rPr>
          <w:spacing w:val="-1"/>
          <w:sz w:val="24"/>
          <w:szCs w:val="24"/>
        </w:rPr>
        <w:t xml:space="preserve"> </w:t>
      </w:r>
      <w:r w:rsidRPr="00D46D3F">
        <w:rPr>
          <w:sz w:val="24"/>
          <w:szCs w:val="24"/>
        </w:rPr>
        <w:t>компетенции.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1153"/>
        </w:tabs>
        <w:spacing w:line="276" w:lineRule="auto"/>
        <w:ind w:left="633" w:right="105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</w:t>
      </w:r>
      <w:r w:rsidRPr="00D46D3F">
        <w:rPr>
          <w:sz w:val="24"/>
          <w:szCs w:val="24"/>
        </w:rPr>
        <w:t>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1053"/>
        </w:tabs>
        <w:spacing w:line="276" w:lineRule="auto"/>
        <w:ind w:left="1053" w:hanging="42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Председатель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Общего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собрания: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2"/>
        </w:tabs>
        <w:spacing w:line="276" w:lineRule="auto"/>
        <w:ind w:left="992" w:hanging="359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организует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деятельность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Общего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собрания;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2"/>
        </w:tabs>
        <w:spacing w:line="276" w:lineRule="auto"/>
        <w:ind w:left="992" w:hanging="359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информируе</w:t>
      </w:r>
      <w:r w:rsidRPr="00D46D3F">
        <w:rPr>
          <w:sz w:val="24"/>
          <w:szCs w:val="24"/>
        </w:rPr>
        <w:t>т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членов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общего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собрания</w:t>
      </w:r>
      <w:r w:rsidRPr="00D46D3F">
        <w:rPr>
          <w:spacing w:val="-1"/>
          <w:sz w:val="24"/>
          <w:szCs w:val="24"/>
        </w:rPr>
        <w:t xml:space="preserve"> </w:t>
      </w:r>
      <w:r w:rsidRPr="00D46D3F">
        <w:rPr>
          <w:sz w:val="24"/>
          <w:szCs w:val="24"/>
        </w:rPr>
        <w:t>о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предстоящем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заседании</w:t>
      </w:r>
      <w:r w:rsidRPr="00D46D3F">
        <w:rPr>
          <w:spacing w:val="-1"/>
          <w:sz w:val="24"/>
          <w:szCs w:val="24"/>
        </w:rPr>
        <w:t xml:space="preserve"> </w:t>
      </w:r>
      <w:r w:rsidRPr="00D46D3F">
        <w:rPr>
          <w:sz w:val="24"/>
          <w:szCs w:val="24"/>
        </w:rPr>
        <w:t>не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менее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чем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за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3</w:t>
      </w:r>
      <w:r w:rsidRPr="00D46D3F">
        <w:rPr>
          <w:spacing w:val="-1"/>
          <w:sz w:val="24"/>
          <w:szCs w:val="24"/>
        </w:rPr>
        <w:t xml:space="preserve"> </w:t>
      </w:r>
      <w:r w:rsidRPr="00D46D3F">
        <w:rPr>
          <w:spacing w:val="-5"/>
          <w:sz w:val="24"/>
          <w:szCs w:val="24"/>
        </w:rPr>
        <w:t>дня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2"/>
        </w:tabs>
        <w:spacing w:line="276" w:lineRule="auto"/>
        <w:ind w:left="992" w:hanging="359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организует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подготовку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и</w:t>
      </w:r>
      <w:r w:rsidRPr="00D46D3F">
        <w:rPr>
          <w:spacing w:val="-1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проведение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заседания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дней</w:t>
      </w:r>
      <w:r w:rsidRPr="00D46D3F">
        <w:rPr>
          <w:spacing w:val="-1"/>
          <w:sz w:val="24"/>
          <w:szCs w:val="24"/>
        </w:rPr>
        <w:t xml:space="preserve"> </w:t>
      </w:r>
      <w:r w:rsidRPr="00D46D3F">
        <w:rPr>
          <w:sz w:val="24"/>
          <w:szCs w:val="24"/>
        </w:rPr>
        <w:t>до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его</w:t>
      </w:r>
      <w:r w:rsidRPr="00D46D3F">
        <w:rPr>
          <w:spacing w:val="-1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проведения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2"/>
        </w:tabs>
        <w:spacing w:line="276" w:lineRule="auto"/>
        <w:ind w:left="992" w:hanging="359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определяет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повестку</w:t>
      </w:r>
      <w:r w:rsidRPr="00D46D3F">
        <w:rPr>
          <w:spacing w:val="-6"/>
          <w:sz w:val="24"/>
          <w:szCs w:val="24"/>
        </w:rPr>
        <w:t xml:space="preserve"> </w:t>
      </w:r>
      <w:r w:rsidRPr="00D46D3F">
        <w:rPr>
          <w:spacing w:val="-4"/>
          <w:sz w:val="24"/>
          <w:szCs w:val="24"/>
        </w:rPr>
        <w:t>дня;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2"/>
        </w:tabs>
        <w:spacing w:before="66" w:line="276" w:lineRule="auto"/>
        <w:ind w:left="992" w:hanging="359"/>
        <w:jc w:val="both"/>
        <w:rPr>
          <w:sz w:val="24"/>
          <w:szCs w:val="24"/>
        </w:rPr>
      </w:pPr>
      <w:r w:rsidRPr="00D46D3F">
        <w:rPr>
          <w:sz w:val="24"/>
          <w:szCs w:val="24"/>
        </w:rPr>
        <w:lastRenderedPageBreak/>
        <w:t>контролирует</w:t>
      </w:r>
      <w:r w:rsidRPr="00D46D3F">
        <w:rPr>
          <w:spacing w:val="-6"/>
          <w:sz w:val="24"/>
          <w:szCs w:val="24"/>
        </w:rPr>
        <w:t xml:space="preserve"> </w:t>
      </w:r>
      <w:r w:rsidRPr="00D46D3F">
        <w:rPr>
          <w:sz w:val="24"/>
          <w:szCs w:val="24"/>
        </w:rPr>
        <w:t>выполнение</w:t>
      </w:r>
      <w:r w:rsidRPr="00D46D3F">
        <w:rPr>
          <w:spacing w:val="-6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решений.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1053"/>
        </w:tabs>
        <w:spacing w:line="276" w:lineRule="auto"/>
        <w:ind w:left="1053" w:hanging="42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Деятельность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совета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осуществляется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по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принятому</w:t>
      </w:r>
      <w:r w:rsidRPr="00D46D3F">
        <w:rPr>
          <w:spacing w:val="-10"/>
          <w:sz w:val="24"/>
          <w:szCs w:val="24"/>
        </w:rPr>
        <w:t xml:space="preserve"> </w:t>
      </w:r>
      <w:r w:rsidRPr="00D46D3F">
        <w:rPr>
          <w:sz w:val="24"/>
          <w:szCs w:val="24"/>
        </w:rPr>
        <w:t>на учебный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год</w:t>
      </w:r>
      <w:r w:rsidRPr="00D46D3F">
        <w:rPr>
          <w:spacing w:val="-2"/>
          <w:sz w:val="24"/>
          <w:szCs w:val="24"/>
        </w:rPr>
        <w:t xml:space="preserve"> плану.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1053"/>
        </w:tabs>
        <w:spacing w:line="276" w:lineRule="auto"/>
        <w:ind w:left="633" w:right="411" w:firstLine="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Общее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собрание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считается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правомочным,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если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на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нем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присутствует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не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менее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50%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членов трудового коллектива.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1053"/>
        </w:tabs>
        <w:spacing w:before="1" w:line="276" w:lineRule="auto"/>
        <w:ind w:left="1053" w:hanging="42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Решения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Общего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собрания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принимаются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открытым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голосованием.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1053"/>
        </w:tabs>
        <w:spacing w:line="276" w:lineRule="auto"/>
        <w:ind w:left="1053" w:hanging="42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Решения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Общего</w:t>
      </w:r>
      <w:r w:rsidRPr="00D46D3F">
        <w:rPr>
          <w:spacing w:val="-2"/>
          <w:sz w:val="24"/>
          <w:szCs w:val="24"/>
        </w:rPr>
        <w:t xml:space="preserve"> собрания: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2"/>
        </w:tabs>
        <w:spacing w:line="276" w:lineRule="auto"/>
        <w:ind w:left="992" w:hanging="359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считаются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принятыми,</w:t>
      </w:r>
      <w:r w:rsidRPr="00D46D3F">
        <w:rPr>
          <w:spacing w:val="-6"/>
          <w:sz w:val="24"/>
          <w:szCs w:val="24"/>
        </w:rPr>
        <w:t xml:space="preserve"> </w:t>
      </w:r>
      <w:r w:rsidRPr="00D46D3F">
        <w:rPr>
          <w:sz w:val="24"/>
          <w:szCs w:val="24"/>
        </w:rPr>
        <w:t>если</w:t>
      </w:r>
      <w:r w:rsidRPr="00D46D3F">
        <w:rPr>
          <w:spacing w:val="-1"/>
          <w:sz w:val="24"/>
          <w:szCs w:val="24"/>
        </w:rPr>
        <w:t xml:space="preserve"> </w:t>
      </w:r>
      <w:r w:rsidRPr="00D46D3F">
        <w:rPr>
          <w:sz w:val="24"/>
          <w:szCs w:val="24"/>
        </w:rPr>
        <w:t>за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них пр</w:t>
      </w:r>
      <w:r w:rsidRPr="00D46D3F">
        <w:rPr>
          <w:sz w:val="24"/>
          <w:szCs w:val="24"/>
        </w:rPr>
        <w:t>оголосовало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не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менее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2/3</w:t>
      </w:r>
      <w:r w:rsidRPr="00D46D3F">
        <w:rPr>
          <w:spacing w:val="-2"/>
          <w:sz w:val="24"/>
          <w:szCs w:val="24"/>
        </w:rPr>
        <w:t xml:space="preserve"> присутствующих;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2"/>
        </w:tabs>
        <w:spacing w:line="276" w:lineRule="auto"/>
        <w:ind w:left="992" w:hanging="359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являются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правомочными,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если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на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заседании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присутствовало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не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менее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2/3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членов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совета;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3"/>
        </w:tabs>
        <w:spacing w:before="4" w:line="276" w:lineRule="auto"/>
        <w:ind w:right="118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после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принятия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носят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рекомендательный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характер,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а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после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утверждения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руководителем учреждения становятся обязательными для исполнения;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3"/>
        </w:tabs>
        <w:spacing w:before="18" w:line="276" w:lineRule="auto"/>
        <w:ind w:right="107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доводятся</w:t>
      </w:r>
      <w:r w:rsidRPr="00D46D3F">
        <w:rPr>
          <w:spacing w:val="71"/>
          <w:sz w:val="24"/>
          <w:szCs w:val="24"/>
        </w:rPr>
        <w:t xml:space="preserve"> </w:t>
      </w:r>
      <w:r w:rsidRPr="00D46D3F">
        <w:rPr>
          <w:sz w:val="24"/>
          <w:szCs w:val="24"/>
        </w:rPr>
        <w:t>до</w:t>
      </w:r>
      <w:r w:rsidRPr="00D46D3F">
        <w:rPr>
          <w:spacing w:val="71"/>
          <w:sz w:val="24"/>
          <w:szCs w:val="24"/>
        </w:rPr>
        <w:t xml:space="preserve"> </w:t>
      </w:r>
      <w:r w:rsidRPr="00D46D3F">
        <w:rPr>
          <w:sz w:val="24"/>
          <w:szCs w:val="24"/>
        </w:rPr>
        <w:t>всего</w:t>
      </w:r>
      <w:r w:rsidRPr="00D46D3F">
        <w:rPr>
          <w:spacing w:val="72"/>
          <w:sz w:val="24"/>
          <w:szCs w:val="24"/>
        </w:rPr>
        <w:t xml:space="preserve"> </w:t>
      </w:r>
      <w:r w:rsidRPr="00D46D3F">
        <w:rPr>
          <w:sz w:val="24"/>
          <w:szCs w:val="24"/>
        </w:rPr>
        <w:t>трудового</w:t>
      </w:r>
      <w:r w:rsidRPr="00D46D3F">
        <w:rPr>
          <w:spacing w:val="71"/>
          <w:sz w:val="24"/>
          <w:szCs w:val="24"/>
        </w:rPr>
        <w:t xml:space="preserve"> </w:t>
      </w:r>
      <w:r w:rsidRPr="00D46D3F">
        <w:rPr>
          <w:sz w:val="24"/>
          <w:szCs w:val="24"/>
        </w:rPr>
        <w:t>коллектива</w:t>
      </w:r>
      <w:r w:rsidRPr="00D46D3F">
        <w:rPr>
          <w:spacing w:val="72"/>
          <w:sz w:val="24"/>
          <w:szCs w:val="24"/>
        </w:rPr>
        <w:t xml:space="preserve"> </w:t>
      </w:r>
      <w:r w:rsidRPr="00D46D3F">
        <w:rPr>
          <w:sz w:val="24"/>
          <w:szCs w:val="24"/>
        </w:rPr>
        <w:t>учреждения</w:t>
      </w:r>
      <w:r w:rsidRPr="00D46D3F">
        <w:rPr>
          <w:spacing w:val="73"/>
          <w:sz w:val="24"/>
          <w:szCs w:val="24"/>
        </w:rPr>
        <w:t xml:space="preserve"> </w:t>
      </w:r>
      <w:r w:rsidRPr="00D46D3F">
        <w:rPr>
          <w:sz w:val="24"/>
          <w:szCs w:val="24"/>
        </w:rPr>
        <w:t>не</w:t>
      </w:r>
      <w:r w:rsidRPr="00D46D3F">
        <w:rPr>
          <w:spacing w:val="70"/>
          <w:sz w:val="24"/>
          <w:szCs w:val="24"/>
        </w:rPr>
        <w:t xml:space="preserve"> </w:t>
      </w:r>
      <w:r w:rsidRPr="00D46D3F">
        <w:rPr>
          <w:sz w:val="24"/>
          <w:szCs w:val="24"/>
        </w:rPr>
        <w:t>позднее,</w:t>
      </w:r>
      <w:r w:rsidRPr="00D46D3F">
        <w:rPr>
          <w:spacing w:val="71"/>
          <w:sz w:val="24"/>
          <w:szCs w:val="24"/>
        </w:rPr>
        <w:t xml:space="preserve"> </w:t>
      </w:r>
      <w:r w:rsidRPr="00D46D3F">
        <w:rPr>
          <w:sz w:val="24"/>
          <w:szCs w:val="24"/>
        </w:rPr>
        <w:t>чем</w:t>
      </w:r>
      <w:r w:rsidRPr="00D46D3F">
        <w:rPr>
          <w:spacing w:val="70"/>
          <w:sz w:val="24"/>
          <w:szCs w:val="24"/>
        </w:rPr>
        <w:t xml:space="preserve"> </w:t>
      </w:r>
      <w:r w:rsidRPr="00D46D3F">
        <w:rPr>
          <w:sz w:val="24"/>
          <w:szCs w:val="24"/>
        </w:rPr>
        <w:t>в</w:t>
      </w:r>
      <w:r w:rsidRPr="00D46D3F">
        <w:rPr>
          <w:spacing w:val="70"/>
          <w:sz w:val="24"/>
          <w:szCs w:val="24"/>
        </w:rPr>
        <w:t xml:space="preserve"> </w:t>
      </w:r>
      <w:r w:rsidRPr="00D46D3F">
        <w:rPr>
          <w:sz w:val="24"/>
          <w:szCs w:val="24"/>
        </w:rPr>
        <w:t>течение</w:t>
      </w:r>
      <w:r w:rsidRPr="00D46D3F">
        <w:rPr>
          <w:spacing w:val="73"/>
          <w:sz w:val="24"/>
          <w:szCs w:val="24"/>
        </w:rPr>
        <w:t xml:space="preserve"> </w:t>
      </w:r>
      <w:r w:rsidRPr="00D46D3F">
        <w:rPr>
          <w:sz w:val="24"/>
          <w:szCs w:val="24"/>
        </w:rPr>
        <w:t>трех рабочих дней после прошедшего заседания.</w:t>
      </w:r>
    </w:p>
    <w:p w:rsidR="002B4220" w:rsidRPr="00D46D3F" w:rsidRDefault="002B4220" w:rsidP="00D46D3F">
      <w:pPr>
        <w:pStyle w:val="a3"/>
        <w:spacing w:before="9" w:line="276" w:lineRule="auto"/>
        <w:ind w:left="0"/>
        <w:jc w:val="both"/>
      </w:pPr>
    </w:p>
    <w:p w:rsidR="002B4220" w:rsidRPr="00D46D3F" w:rsidRDefault="00D46D3F" w:rsidP="00D46D3F">
      <w:pPr>
        <w:pStyle w:val="2"/>
        <w:numPr>
          <w:ilvl w:val="0"/>
          <w:numId w:val="3"/>
        </w:numPr>
        <w:tabs>
          <w:tab w:val="left" w:pos="4003"/>
        </w:tabs>
        <w:spacing w:line="276" w:lineRule="auto"/>
        <w:ind w:left="4003" w:hanging="300"/>
        <w:jc w:val="both"/>
      </w:pPr>
      <w:r w:rsidRPr="00D46D3F">
        <w:t>Ответственность</w:t>
      </w:r>
      <w:r w:rsidRPr="00D46D3F">
        <w:rPr>
          <w:spacing w:val="-8"/>
        </w:rPr>
        <w:t xml:space="preserve"> </w:t>
      </w:r>
      <w:r w:rsidRPr="00D46D3F">
        <w:t>Общего</w:t>
      </w:r>
      <w:r w:rsidRPr="00D46D3F">
        <w:rPr>
          <w:spacing w:val="-4"/>
        </w:rPr>
        <w:t xml:space="preserve"> </w:t>
      </w:r>
      <w:r w:rsidRPr="00D46D3F">
        <w:rPr>
          <w:spacing w:val="-2"/>
        </w:rPr>
        <w:t>собрания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1053"/>
        </w:tabs>
        <w:spacing w:line="276" w:lineRule="auto"/>
        <w:ind w:left="1053" w:hanging="42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Общее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собрание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несет</w:t>
      </w:r>
      <w:r w:rsidRPr="00D46D3F">
        <w:rPr>
          <w:spacing w:val="-1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ответственность: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3"/>
        </w:tabs>
        <w:spacing w:before="15" w:line="276" w:lineRule="auto"/>
        <w:ind w:right="106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за</w:t>
      </w:r>
      <w:r w:rsidRPr="00D46D3F">
        <w:rPr>
          <w:spacing w:val="34"/>
          <w:sz w:val="24"/>
          <w:szCs w:val="24"/>
        </w:rPr>
        <w:t xml:space="preserve"> </w:t>
      </w:r>
      <w:r w:rsidRPr="00D46D3F">
        <w:rPr>
          <w:sz w:val="24"/>
          <w:szCs w:val="24"/>
        </w:rPr>
        <w:t>выполнение,</w:t>
      </w:r>
      <w:r w:rsidRPr="00D46D3F">
        <w:rPr>
          <w:spacing w:val="35"/>
          <w:sz w:val="24"/>
          <w:szCs w:val="24"/>
        </w:rPr>
        <w:t xml:space="preserve"> </w:t>
      </w:r>
      <w:r w:rsidRPr="00D46D3F">
        <w:rPr>
          <w:sz w:val="24"/>
          <w:szCs w:val="24"/>
        </w:rPr>
        <w:t>выполнение</w:t>
      </w:r>
      <w:r w:rsidRPr="00D46D3F">
        <w:rPr>
          <w:spacing w:val="31"/>
          <w:sz w:val="24"/>
          <w:szCs w:val="24"/>
        </w:rPr>
        <w:t xml:space="preserve"> </w:t>
      </w:r>
      <w:r w:rsidRPr="00D46D3F">
        <w:rPr>
          <w:sz w:val="24"/>
          <w:szCs w:val="24"/>
        </w:rPr>
        <w:t>не</w:t>
      </w:r>
      <w:r w:rsidRPr="00D46D3F">
        <w:rPr>
          <w:spacing w:val="34"/>
          <w:sz w:val="24"/>
          <w:szCs w:val="24"/>
        </w:rPr>
        <w:t xml:space="preserve"> </w:t>
      </w:r>
      <w:r w:rsidRPr="00D46D3F">
        <w:rPr>
          <w:sz w:val="24"/>
          <w:szCs w:val="24"/>
        </w:rPr>
        <w:t>в</w:t>
      </w:r>
      <w:r w:rsidRPr="00D46D3F">
        <w:rPr>
          <w:spacing w:val="34"/>
          <w:sz w:val="24"/>
          <w:szCs w:val="24"/>
        </w:rPr>
        <w:t xml:space="preserve"> </w:t>
      </w:r>
      <w:r w:rsidRPr="00D46D3F">
        <w:rPr>
          <w:sz w:val="24"/>
          <w:szCs w:val="24"/>
        </w:rPr>
        <w:t>полном</w:t>
      </w:r>
      <w:r w:rsidRPr="00D46D3F">
        <w:rPr>
          <w:spacing w:val="34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объеме</w:t>
      </w:r>
      <w:r w:rsidRPr="00D46D3F">
        <w:rPr>
          <w:spacing w:val="34"/>
          <w:sz w:val="24"/>
          <w:szCs w:val="24"/>
        </w:rPr>
        <w:t xml:space="preserve"> </w:t>
      </w:r>
      <w:r w:rsidRPr="00D46D3F">
        <w:rPr>
          <w:sz w:val="24"/>
          <w:szCs w:val="24"/>
        </w:rPr>
        <w:t>или</w:t>
      </w:r>
      <w:r w:rsidRPr="00D46D3F">
        <w:rPr>
          <w:spacing w:val="33"/>
          <w:sz w:val="24"/>
          <w:szCs w:val="24"/>
        </w:rPr>
        <w:t xml:space="preserve"> </w:t>
      </w:r>
      <w:r w:rsidRPr="00D46D3F">
        <w:rPr>
          <w:sz w:val="24"/>
          <w:szCs w:val="24"/>
        </w:rPr>
        <w:t>невыполнение</w:t>
      </w:r>
      <w:r w:rsidRPr="00D46D3F">
        <w:rPr>
          <w:spacing w:val="34"/>
          <w:sz w:val="24"/>
          <w:szCs w:val="24"/>
        </w:rPr>
        <w:t xml:space="preserve"> </w:t>
      </w:r>
      <w:r w:rsidRPr="00D46D3F">
        <w:rPr>
          <w:sz w:val="24"/>
          <w:szCs w:val="24"/>
        </w:rPr>
        <w:t>закрепленных</w:t>
      </w:r>
      <w:r w:rsidRPr="00D46D3F">
        <w:rPr>
          <w:spacing w:val="35"/>
          <w:sz w:val="24"/>
          <w:szCs w:val="24"/>
        </w:rPr>
        <w:t xml:space="preserve"> </w:t>
      </w:r>
      <w:r w:rsidRPr="00D46D3F">
        <w:rPr>
          <w:sz w:val="24"/>
          <w:szCs w:val="24"/>
        </w:rPr>
        <w:t>за</w:t>
      </w:r>
      <w:r w:rsidRPr="00D46D3F">
        <w:rPr>
          <w:spacing w:val="31"/>
          <w:sz w:val="24"/>
          <w:szCs w:val="24"/>
        </w:rPr>
        <w:t xml:space="preserve"> </w:t>
      </w:r>
      <w:r w:rsidRPr="00D46D3F">
        <w:rPr>
          <w:sz w:val="24"/>
          <w:szCs w:val="24"/>
        </w:rPr>
        <w:t xml:space="preserve">ним </w:t>
      </w:r>
      <w:r w:rsidRPr="00D46D3F">
        <w:rPr>
          <w:spacing w:val="-2"/>
          <w:sz w:val="24"/>
          <w:szCs w:val="24"/>
        </w:rPr>
        <w:t>задач;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3"/>
          <w:tab w:val="left" w:pos="2667"/>
          <w:tab w:val="left" w:pos="4441"/>
          <w:tab w:val="left" w:pos="5681"/>
          <w:tab w:val="left" w:pos="7818"/>
          <w:tab w:val="left" w:pos="9355"/>
        </w:tabs>
        <w:spacing w:before="19" w:line="276" w:lineRule="auto"/>
        <w:ind w:right="115"/>
        <w:jc w:val="both"/>
        <w:rPr>
          <w:sz w:val="24"/>
          <w:szCs w:val="24"/>
        </w:rPr>
      </w:pPr>
      <w:r w:rsidRPr="00D46D3F">
        <w:rPr>
          <w:spacing w:val="-2"/>
          <w:sz w:val="24"/>
          <w:szCs w:val="24"/>
        </w:rPr>
        <w:t>соответствие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>принимаемых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>решений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>законодательству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>Российской</w:t>
      </w:r>
      <w:r w:rsidRPr="00D46D3F">
        <w:rPr>
          <w:sz w:val="24"/>
          <w:szCs w:val="24"/>
        </w:rPr>
        <w:tab/>
      </w:r>
      <w:r w:rsidRPr="00D46D3F">
        <w:rPr>
          <w:spacing w:val="-2"/>
          <w:sz w:val="24"/>
          <w:szCs w:val="24"/>
        </w:rPr>
        <w:t xml:space="preserve">Федерации, </w:t>
      </w:r>
      <w:r w:rsidRPr="00D46D3F">
        <w:rPr>
          <w:sz w:val="24"/>
          <w:szCs w:val="24"/>
        </w:rPr>
        <w:t>подзаконным нормативным правовым актам, Уставу.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2"/>
        </w:tabs>
        <w:spacing w:before="4" w:line="276" w:lineRule="auto"/>
        <w:ind w:left="992" w:hanging="359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за</w:t>
      </w:r>
      <w:r w:rsidRPr="00D46D3F">
        <w:rPr>
          <w:spacing w:val="-7"/>
          <w:sz w:val="24"/>
          <w:szCs w:val="24"/>
        </w:rPr>
        <w:t xml:space="preserve"> </w:t>
      </w:r>
      <w:r w:rsidRPr="00D46D3F">
        <w:rPr>
          <w:sz w:val="24"/>
          <w:szCs w:val="24"/>
        </w:rPr>
        <w:t>компетентность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принимаемых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решений.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777"/>
        </w:tabs>
        <w:spacing w:before="4" w:line="276" w:lineRule="auto"/>
        <w:ind w:left="777" w:hanging="144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​</w:t>
      </w:r>
    </w:p>
    <w:p w:rsidR="002B4220" w:rsidRPr="00D46D3F" w:rsidRDefault="00D46D3F" w:rsidP="00D46D3F">
      <w:pPr>
        <w:pStyle w:val="2"/>
        <w:numPr>
          <w:ilvl w:val="0"/>
          <w:numId w:val="3"/>
        </w:numPr>
        <w:tabs>
          <w:tab w:val="left" w:pos="3969"/>
        </w:tabs>
        <w:spacing w:line="276" w:lineRule="auto"/>
        <w:ind w:left="3969" w:hanging="360"/>
        <w:jc w:val="both"/>
      </w:pPr>
      <w:r w:rsidRPr="00D46D3F">
        <w:t>Делопроизводство</w:t>
      </w:r>
      <w:r w:rsidRPr="00D46D3F">
        <w:rPr>
          <w:spacing w:val="-9"/>
        </w:rPr>
        <w:t xml:space="preserve"> </w:t>
      </w:r>
      <w:r w:rsidRPr="00D46D3F">
        <w:t>Общего</w:t>
      </w:r>
      <w:r w:rsidRPr="00D46D3F">
        <w:rPr>
          <w:spacing w:val="-5"/>
        </w:rPr>
        <w:t xml:space="preserve"> </w:t>
      </w:r>
      <w:r w:rsidRPr="00D46D3F">
        <w:rPr>
          <w:spacing w:val="-2"/>
        </w:rPr>
        <w:t>собрания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2073"/>
        </w:tabs>
        <w:spacing w:line="276" w:lineRule="auto"/>
        <w:ind w:left="2073" w:hanging="108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Заседания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Общего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собрания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оформляются</w:t>
      </w:r>
      <w:r w:rsidRPr="00D46D3F">
        <w:rPr>
          <w:spacing w:val="-1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протоколом.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2073"/>
        </w:tabs>
        <w:spacing w:line="276" w:lineRule="auto"/>
        <w:ind w:left="2073" w:hanging="108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В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книге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протоколов</w:t>
      </w:r>
      <w:r w:rsidRPr="00D46D3F">
        <w:rPr>
          <w:spacing w:val="-2"/>
          <w:sz w:val="24"/>
          <w:szCs w:val="24"/>
        </w:rPr>
        <w:t xml:space="preserve"> фиксируются: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2"/>
        </w:tabs>
        <w:spacing w:line="276" w:lineRule="auto"/>
        <w:ind w:left="992" w:hanging="359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дата</w:t>
      </w:r>
      <w:r w:rsidRPr="00D46D3F">
        <w:rPr>
          <w:spacing w:val="-1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проведения;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2"/>
        </w:tabs>
        <w:spacing w:line="276" w:lineRule="auto"/>
        <w:ind w:left="992" w:hanging="359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количественное</w:t>
      </w:r>
      <w:r w:rsidRPr="00D46D3F">
        <w:rPr>
          <w:spacing w:val="-6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присутствие</w:t>
      </w:r>
      <w:r w:rsidRPr="00D46D3F">
        <w:rPr>
          <w:spacing w:val="-6"/>
          <w:sz w:val="24"/>
          <w:szCs w:val="24"/>
        </w:rPr>
        <w:t xml:space="preserve"> </w:t>
      </w:r>
      <w:r w:rsidRPr="00D46D3F">
        <w:rPr>
          <w:sz w:val="24"/>
          <w:szCs w:val="24"/>
        </w:rPr>
        <w:t>(отсутствие)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членов</w:t>
      </w:r>
      <w:r w:rsidRPr="00D46D3F">
        <w:rPr>
          <w:spacing w:val="-6"/>
          <w:sz w:val="24"/>
          <w:szCs w:val="24"/>
        </w:rPr>
        <w:t xml:space="preserve"> </w:t>
      </w:r>
      <w:r w:rsidRPr="00D46D3F">
        <w:rPr>
          <w:sz w:val="24"/>
          <w:szCs w:val="24"/>
        </w:rPr>
        <w:t>трудового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коллектива;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2"/>
        </w:tabs>
        <w:spacing w:line="276" w:lineRule="auto"/>
        <w:ind w:left="992" w:hanging="359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приглашенные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(ФИО,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должность);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2"/>
        </w:tabs>
        <w:spacing w:line="276" w:lineRule="auto"/>
        <w:ind w:left="992" w:hanging="359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повестка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pacing w:val="-4"/>
          <w:sz w:val="24"/>
          <w:szCs w:val="24"/>
        </w:rPr>
        <w:t>дня;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2"/>
        </w:tabs>
        <w:spacing w:line="276" w:lineRule="auto"/>
        <w:ind w:left="992" w:hanging="359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выступающие</w:t>
      </w:r>
      <w:r w:rsidRPr="00D46D3F">
        <w:rPr>
          <w:spacing w:val="-8"/>
          <w:sz w:val="24"/>
          <w:szCs w:val="24"/>
        </w:rPr>
        <w:t xml:space="preserve"> </w:t>
      </w:r>
      <w:r w:rsidRPr="00D46D3F">
        <w:rPr>
          <w:spacing w:val="-4"/>
          <w:sz w:val="24"/>
          <w:szCs w:val="24"/>
        </w:rPr>
        <w:t>лица;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2"/>
        </w:tabs>
        <w:spacing w:line="276" w:lineRule="auto"/>
        <w:ind w:left="992" w:hanging="359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ход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обсуждения</w:t>
      </w:r>
      <w:r w:rsidRPr="00D46D3F">
        <w:rPr>
          <w:spacing w:val="-2"/>
          <w:sz w:val="24"/>
          <w:szCs w:val="24"/>
        </w:rPr>
        <w:t xml:space="preserve"> вопросов;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3"/>
        </w:tabs>
        <w:spacing w:before="4" w:line="276" w:lineRule="auto"/>
        <w:ind w:right="107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предложения,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рекомендации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и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замечания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членов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трудового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коллектива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>и</w:t>
      </w:r>
      <w:r w:rsidRPr="00D46D3F">
        <w:rPr>
          <w:spacing w:val="40"/>
          <w:sz w:val="24"/>
          <w:szCs w:val="24"/>
        </w:rPr>
        <w:t xml:space="preserve"> </w:t>
      </w:r>
      <w:r w:rsidRPr="00D46D3F">
        <w:rPr>
          <w:sz w:val="24"/>
          <w:szCs w:val="24"/>
        </w:rPr>
        <w:t xml:space="preserve">приглашенных </w:t>
      </w:r>
      <w:r w:rsidRPr="00D46D3F">
        <w:rPr>
          <w:spacing w:val="-4"/>
          <w:sz w:val="24"/>
          <w:szCs w:val="24"/>
        </w:rPr>
        <w:t>лиц;</w:t>
      </w:r>
    </w:p>
    <w:p w:rsidR="002B4220" w:rsidRPr="00D46D3F" w:rsidRDefault="00D46D3F" w:rsidP="00D46D3F">
      <w:pPr>
        <w:pStyle w:val="a4"/>
        <w:numPr>
          <w:ilvl w:val="2"/>
          <w:numId w:val="3"/>
        </w:numPr>
        <w:tabs>
          <w:tab w:val="left" w:pos="992"/>
        </w:tabs>
        <w:spacing w:before="4" w:line="276" w:lineRule="auto"/>
        <w:ind w:left="992" w:hanging="359"/>
        <w:jc w:val="both"/>
        <w:rPr>
          <w:sz w:val="24"/>
          <w:szCs w:val="24"/>
        </w:rPr>
      </w:pPr>
      <w:r w:rsidRPr="00D46D3F">
        <w:rPr>
          <w:spacing w:val="-2"/>
          <w:sz w:val="24"/>
          <w:szCs w:val="24"/>
        </w:rPr>
        <w:t>решение.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2073"/>
        </w:tabs>
        <w:spacing w:line="276" w:lineRule="auto"/>
        <w:ind w:left="2073" w:hanging="108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Протоколы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подписываются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председателем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и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секретарем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Общего</w:t>
      </w:r>
      <w:r w:rsidRPr="00D46D3F">
        <w:rPr>
          <w:spacing w:val="-1"/>
          <w:sz w:val="24"/>
          <w:szCs w:val="24"/>
        </w:rPr>
        <w:t xml:space="preserve"> </w:t>
      </w:r>
      <w:r w:rsidRPr="00D46D3F">
        <w:rPr>
          <w:spacing w:val="-2"/>
          <w:sz w:val="24"/>
          <w:szCs w:val="24"/>
        </w:rPr>
        <w:t>собрания.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2073"/>
        </w:tabs>
        <w:spacing w:line="276" w:lineRule="auto"/>
        <w:ind w:left="2073" w:hanging="108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Нумерация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протоколов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ведется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от</w:t>
      </w:r>
      <w:r w:rsidRPr="00D46D3F">
        <w:rPr>
          <w:spacing w:val="-2"/>
          <w:sz w:val="24"/>
          <w:szCs w:val="24"/>
        </w:rPr>
        <w:t xml:space="preserve"> </w:t>
      </w:r>
      <w:r w:rsidRPr="00D46D3F">
        <w:rPr>
          <w:sz w:val="24"/>
          <w:szCs w:val="24"/>
        </w:rPr>
        <w:t>начала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календарно</w:t>
      </w:r>
      <w:r w:rsidRPr="00D46D3F">
        <w:rPr>
          <w:sz w:val="24"/>
          <w:szCs w:val="24"/>
        </w:rPr>
        <w:t xml:space="preserve">го </w:t>
      </w:r>
      <w:r w:rsidRPr="00D46D3F">
        <w:rPr>
          <w:spacing w:val="-2"/>
          <w:sz w:val="24"/>
          <w:szCs w:val="24"/>
        </w:rPr>
        <w:t>года.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1353"/>
          <w:tab w:val="left" w:pos="2073"/>
        </w:tabs>
        <w:spacing w:line="276" w:lineRule="auto"/>
        <w:ind w:left="1353" w:right="2186" w:hanging="36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Книга</w:t>
      </w:r>
      <w:r w:rsidRPr="00D46D3F">
        <w:rPr>
          <w:spacing w:val="-7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протоколов</w:t>
      </w:r>
      <w:r w:rsidRPr="00D46D3F">
        <w:rPr>
          <w:spacing w:val="-7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Общего</w:t>
      </w:r>
      <w:r w:rsidRPr="00D46D3F">
        <w:rPr>
          <w:spacing w:val="-6"/>
          <w:sz w:val="24"/>
          <w:szCs w:val="24"/>
        </w:rPr>
        <w:t xml:space="preserve"> </w:t>
      </w:r>
      <w:r w:rsidRPr="00D46D3F">
        <w:rPr>
          <w:sz w:val="24"/>
          <w:szCs w:val="24"/>
        </w:rPr>
        <w:t>собрания</w:t>
      </w:r>
      <w:r w:rsidRPr="00D46D3F">
        <w:rPr>
          <w:spacing w:val="-6"/>
          <w:sz w:val="24"/>
          <w:szCs w:val="24"/>
        </w:rPr>
        <w:t xml:space="preserve"> </w:t>
      </w:r>
      <w:r w:rsidRPr="00D46D3F">
        <w:rPr>
          <w:sz w:val="24"/>
          <w:szCs w:val="24"/>
        </w:rPr>
        <w:t>нумеруется</w:t>
      </w:r>
      <w:r w:rsidRPr="00D46D3F">
        <w:rPr>
          <w:spacing w:val="-6"/>
          <w:sz w:val="24"/>
          <w:szCs w:val="24"/>
        </w:rPr>
        <w:t xml:space="preserve"> </w:t>
      </w:r>
      <w:r w:rsidRPr="00D46D3F">
        <w:rPr>
          <w:sz w:val="24"/>
          <w:szCs w:val="24"/>
        </w:rPr>
        <w:t>постранично, прошнуровывается, скрепляется подписью руководителя и печатью.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1353"/>
          <w:tab w:val="left" w:pos="2073"/>
        </w:tabs>
        <w:spacing w:line="276" w:lineRule="auto"/>
        <w:ind w:left="1353" w:right="365" w:hanging="36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Книга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протоколов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Общего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собрания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хранится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в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делах</w:t>
      </w:r>
      <w:r w:rsidRPr="00D46D3F">
        <w:rPr>
          <w:spacing w:val="-1"/>
          <w:sz w:val="24"/>
          <w:szCs w:val="24"/>
        </w:rPr>
        <w:t xml:space="preserve"> </w:t>
      </w:r>
      <w:r w:rsidRPr="00D46D3F">
        <w:rPr>
          <w:sz w:val="24"/>
          <w:szCs w:val="24"/>
        </w:rPr>
        <w:t>и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передается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по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акту</w:t>
      </w:r>
      <w:r w:rsidRPr="00D46D3F">
        <w:rPr>
          <w:spacing w:val="-8"/>
          <w:sz w:val="24"/>
          <w:szCs w:val="24"/>
        </w:rPr>
        <w:t xml:space="preserve"> </w:t>
      </w:r>
      <w:r w:rsidRPr="00D46D3F">
        <w:rPr>
          <w:sz w:val="24"/>
          <w:szCs w:val="24"/>
        </w:rPr>
        <w:t>(при смене руководителя, передаче в архив).</w:t>
      </w:r>
    </w:p>
    <w:p w:rsidR="002B4220" w:rsidRPr="00D46D3F" w:rsidRDefault="00D46D3F" w:rsidP="00D46D3F">
      <w:pPr>
        <w:pStyle w:val="2"/>
        <w:numPr>
          <w:ilvl w:val="0"/>
          <w:numId w:val="3"/>
        </w:numPr>
        <w:tabs>
          <w:tab w:val="left" w:pos="4377"/>
        </w:tabs>
        <w:spacing w:before="5" w:line="276" w:lineRule="auto"/>
        <w:ind w:left="4377" w:hanging="360"/>
        <w:jc w:val="both"/>
      </w:pPr>
      <w:r w:rsidRPr="00D46D3F">
        <w:t>Заключительные</w:t>
      </w:r>
      <w:r w:rsidRPr="00D46D3F">
        <w:rPr>
          <w:spacing w:val="-9"/>
        </w:rPr>
        <w:t xml:space="preserve"> </w:t>
      </w:r>
      <w:r w:rsidRPr="00D46D3F">
        <w:rPr>
          <w:spacing w:val="-2"/>
        </w:rPr>
        <w:t>положения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1353"/>
          <w:tab w:val="left" w:pos="2073"/>
        </w:tabs>
        <w:spacing w:line="276" w:lineRule="auto"/>
        <w:ind w:left="1353" w:right="393" w:hanging="36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Изменения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и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дополнения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в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настоящее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положение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вносятся</w:t>
      </w:r>
      <w:r w:rsidRPr="00D46D3F">
        <w:rPr>
          <w:spacing w:val="-4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Общим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собранием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и принимаются на его заседании.</w:t>
      </w:r>
    </w:p>
    <w:p w:rsidR="002B4220" w:rsidRPr="00D46D3F" w:rsidRDefault="00D46D3F" w:rsidP="00D46D3F">
      <w:pPr>
        <w:pStyle w:val="a4"/>
        <w:numPr>
          <w:ilvl w:val="1"/>
          <w:numId w:val="3"/>
        </w:numPr>
        <w:tabs>
          <w:tab w:val="left" w:pos="1353"/>
          <w:tab w:val="left" w:pos="2073"/>
        </w:tabs>
        <w:spacing w:line="276" w:lineRule="auto"/>
        <w:ind w:left="1353" w:right="313" w:hanging="360"/>
        <w:jc w:val="both"/>
        <w:rPr>
          <w:sz w:val="24"/>
          <w:szCs w:val="24"/>
        </w:rPr>
      </w:pPr>
      <w:r w:rsidRPr="00D46D3F">
        <w:rPr>
          <w:sz w:val="24"/>
          <w:szCs w:val="24"/>
        </w:rPr>
        <w:t>Положение</w:t>
      </w:r>
      <w:r w:rsidRPr="00D46D3F">
        <w:rPr>
          <w:spacing w:val="-6"/>
          <w:sz w:val="24"/>
          <w:szCs w:val="24"/>
        </w:rPr>
        <w:t xml:space="preserve"> </w:t>
      </w:r>
      <w:r w:rsidRPr="00D46D3F">
        <w:rPr>
          <w:sz w:val="24"/>
          <w:szCs w:val="24"/>
        </w:rPr>
        <w:t>действует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до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принятия</w:t>
      </w:r>
      <w:r w:rsidRPr="00D46D3F">
        <w:rPr>
          <w:spacing w:val="-8"/>
          <w:sz w:val="24"/>
          <w:szCs w:val="24"/>
        </w:rPr>
        <w:t xml:space="preserve"> </w:t>
      </w:r>
      <w:r w:rsidRPr="00D46D3F">
        <w:rPr>
          <w:sz w:val="24"/>
          <w:szCs w:val="24"/>
        </w:rPr>
        <w:t>нового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положения,</w:t>
      </w:r>
      <w:r w:rsidRPr="00D46D3F">
        <w:rPr>
          <w:spacing w:val="-3"/>
          <w:sz w:val="24"/>
          <w:szCs w:val="24"/>
        </w:rPr>
        <w:t xml:space="preserve"> </w:t>
      </w:r>
      <w:r w:rsidRPr="00D46D3F">
        <w:rPr>
          <w:sz w:val="24"/>
          <w:szCs w:val="24"/>
        </w:rPr>
        <w:t>утвержденного</w:t>
      </w:r>
      <w:r w:rsidRPr="00D46D3F">
        <w:rPr>
          <w:spacing w:val="-5"/>
          <w:sz w:val="24"/>
          <w:szCs w:val="24"/>
        </w:rPr>
        <w:t xml:space="preserve"> </w:t>
      </w:r>
      <w:r w:rsidRPr="00D46D3F">
        <w:rPr>
          <w:sz w:val="24"/>
          <w:szCs w:val="24"/>
        </w:rPr>
        <w:t>на</w:t>
      </w:r>
      <w:r w:rsidRPr="00D46D3F">
        <w:rPr>
          <w:spacing w:val="-6"/>
          <w:sz w:val="24"/>
          <w:szCs w:val="24"/>
        </w:rPr>
        <w:t xml:space="preserve"> </w:t>
      </w:r>
      <w:r w:rsidRPr="00D46D3F">
        <w:rPr>
          <w:sz w:val="24"/>
          <w:szCs w:val="24"/>
        </w:rPr>
        <w:t>Общем собрании трудового коллектива в установленном порядке.</w:t>
      </w:r>
    </w:p>
    <w:sectPr w:rsidR="002B4220" w:rsidRPr="00D46D3F" w:rsidSect="00D46D3F">
      <w:pgSz w:w="11910" w:h="16840"/>
      <w:pgMar w:top="1040" w:right="740" w:bottom="1276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E570E"/>
    <w:multiLevelType w:val="hybridMultilevel"/>
    <w:tmpl w:val="D7F20F72"/>
    <w:lvl w:ilvl="0" w:tplc="DFFA3912">
      <w:start w:val="1"/>
      <w:numFmt w:val="decimal"/>
      <w:lvlText w:val="%1)"/>
      <w:lvlJc w:val="left"/>
      <w:pPr>
        <w:ind w:left="633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E06C74">
      <w:numFmt w:val="bullet"/>
      <w:lvlText w:val="-"/>
      <w:lvlJc w:val="left"/>
      <w:pPr>
        <w:ind w:left="63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1C2B938">
      <w:numFmt w:val="bullet"/>
      <w:lvlText w:val="•"/>
      <w:lvlJc w:val="left"/>
      <w:pPr>
        <w:ind w:left="2645" w:hanging="154"/>
      </w:pPr>
      <w:rPr>
        <w:rFonts w:hint="default"/>
        <w:lang w:val="ru-RU" w:eastAsia="en-US" w:bidi="ar-SA"/>
      </w:rPr>
    </w:lvl>
    <w:lvl w:ilvl="3" w:tplc="310C0090">
      <w:numFmt w:val="bullet"/>
      <w:lvlText w:val="•"/>
      <w:lvlJc w:val="left"/>
      <w:pPr>
        <w:ind w:left="3647" w:hanging="154"/>
      </w:pPr>
      <w:rPr>
        <w:rFonts w:hint="default"/>
        <w:lang w:val="ru-RU" w:eastAsia="en-US" w:bidi="ar-SA"/>
      </w:rPr>
    </w:lvl>
    <w:lvl w:ilvl="4" w:tplc="D9425A5A">
      <w:numFmt w:val="bullet"/>
      <w:lvlText w:val="•"/>
      <w:lvlJc w:val="left"/>
      <w:pPr>
        <w:ind w:left="4650" w:hanging="154"/>
      </w:pPr>
      <w:rPr>
        <w:rFonts w:hint="default"/>
        <w:lang w:val="ru-RU" w:eastAsia="en-US" w:bidi="ar-SA"/>
      </w:rPr>
    </w:lvl>
    <w:lvl w:ilvl="5" w:tplc="860E4C2A">
      <w:numFmt w:val="bullet"/>
      <w:lvlText w:val="•"/>
      <w:lvlJc w:val="left"/>
      <w:pPr>
        <w:ind w:left="5653" w:hanging="154"/>
      </w:pPr>
      <w:rPr>
        <w:rFonts w:hint="default"/>
        <w:lang w:val="ru-RU" w:eastAsia="en-US" w:bidi="ar-SA"/>
      </w:rPr>
    </w:lvl>
    <w:lvl w:ilvl="6" w:tplc="45924E3C">
      <w:numFmt w:val="bullet"/>
      <w:lvlText w:val="•"/>
      <w:lvlJc w:val="left"/>
      <w:pPr>
        <w:ind w:left="6655" w:hanging="154"/>
      </w:pPr>
      <w:rPr>
        <w:rFonts w:hint="default"/>
        <w:lang w:val="ru-RU" w:eastAsia="en-US" w:bidi="ar-SA"/>
      </w:rPr>
    </w:lvl>
    <w:lvl w:ilvl="7" w:tplc="DB0E4E1C">
      <w:numFmt w:val="bullet"/>
      <w:lvlText w:val="•"/>
      <w:lvlJc w:val="left"/>
      <w:pPr>
        <w:ind w:left="7658" w:hanging="154"/>
      </w:pPr>
      <w:rPr>
        <w:rFonts w:hint="default"/>
        <w:lang w:val="ru-RU" w:eastAsia="en-US" w:bidi="ar-SA"/>
      </w:rPr>
    </w:lvl>
    <w:lvl w:ilvl="8" w:tplc="1AC66AE6">
      <w:numFmt w:val="bullet"/>
      <w:lvlText w:val="•"/>
      <w:lvlJc w:val="left"/>
      <w:pPr>
        <w:ind w:left="8661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370B6FA4"/>
    <w:multiLevelType w:val="hybridMultilevel"/>
    <w:tmpl w:val="58A4F150"/>
    <w:lvl w:ilvl="0" w:tplc="1786DFA2">
      <w:numFmt w:val="bullet"/>
      <w:lvlText w:val="-"/>
      <w:lvlJc w:val="left"/>
      <w:pPr>
        <w:ind w:left="633" w:hanging="780"/>
      </w:pPr>
      <w:rPr>
        <w:rFonts w:ascii="Courier New" w:eastAsia="Courier New" w:hAnsi="Courier New" w:cs="Courier New" w:hint="default"/>
        <w:spacing w:val="0"/>
        <w:w w:val="99"/>
        <w:lang w:val="ru-RU" w:eastAsia="en-US" w:bidi="ar-SA"/>
      </w:rPr>
    </w:lvl>
    <w:lvl w:ilvl="1" w:tplc="E814DF30">
      <w:numFmt w:val="bullet"/>
      <w:lvlText w:val="•"/>
      <w:lvlJc w:val="left"/>
      <w:pPr>
        <w:ind w:left="1642" w:hanging="780"/>
      </w:pPr>
      <w:rPr>
        <w:rFonts w:hint="default"/>
        <w:lang w:val="ru-RU" w:eastAsia="en-US" w:bidi="ar-SA"/>
      </w:rPr>
    </w:lvl>
    <w:lvl w:ilvl="2" w:tplc="B5202276">
      <w:numFmt w:val="bullet"/>
      <w:lvlText w:val="•"/>
      <w:lvlJc w:val="left"/>
      <w:pPr>
        <w:ind w:left="2645" w:hanging="780"/>
      </w:pPr>
      <w:rPr>
        <w:rFonts w:hint="default"/>
        <w:lang w:val="ru-RU" w:eastAsia="en-US" w:bidi="ar-SA"/>
      </w:rPr>
    </w:lvl>
    <w:lvl w:ilvl="3" w:tplc="5C4A0DE2">
      <w:numFmt w:val="bullet"/>
      <w:lvlText w:val="•"/>
      <w:lvlJc w:val="left"/>
      <w:pPr>
        <w:ind w:left="3647" w:hanging="780"/>
      </w:pPr>
      <w:rPr>
        <w:rFonts w:hint="default"/>
        <w:lang w:val="ru-RU" w:eastAsia="en-US" w:bidi="ar-SA"/>
      </w:rPr>
    </w:lvl>
    <w:lvl w:ilvl="4" w:tplc="DA0EDBE8">
      <w:numFmt w:val="bullet"/>
      <w:lvlText w:val="•"/>
      <w:lvlJc w:val="left"/>
      <w:pPr>
        <w:ind w:left="4650" w:hanging="780"/>
      </w:pPr>
      <w:rPr>
        <w:rFonts w:hint="default"/>
        <w:lang w:val="ru-RU" w:eastAsia="en-US" w:bidi="ar-SA"/>
      </w:rPr>
    </w:lvl>
    <w:lvl w:ilvl="5" w:tplc="E4449F60">
      <w:numFmt w:val="bullet"/>
      <w:lvlText w:val="•"/>
      <w:lvlJc w:val="left"/>
      <w:pPr>
        <w:ind w:left="5653" w:hanging="780"/>
      </w:pPr>
      <w:rPr>
        <w:rFonts w:hint="default"/>
        <w:lang w:val="ru-RU" w:eastAsia="en-US" w:bidi="ar-SA"/>
      </w:rPr>
    </w:lvl>
    <w:lvl w:ilvl="6" w:tplc="C352CDD8">
      <w:numFmt w:val="bullet"/>
      <w:lvlText w:val="•"/>
      <w:lvlJc w:val="left"/>
      <w:pPr>
        <w:ind w:left="6655" w:hanging="780"/>
      </w:pPr>
      <w:rPr>
        <w:rFonts w:hint="default"/>
        <w:lang w:val="ru-RU" w:eastAsia="en-US" w:bidi="ar-SA"/>
      </w:rPr>
    </w:lvl>
    <w:lvl w:ilvl="7" w:tplc="580C4B9A">
      <w:numFmt w:val="bullet"/>
      <w:lvlText w:val="•"/>
      <w:lvlJc w:val="left"/>
      <w:pPr>
        <w:ind w:left="7658" w:hanging="780"/>
      </w:pPr>
      <w:rPr>
        <w:rFonts w:hint="default"/>
        <w:lang w:val="ru-RU" w:eastAsia="en-US" w:bidi="ar-SA"/>
      </w:rPr>
    </w:lvl>
    <w:lvl w:ilvl="8" w:tplc="DF486BA2">
      <w:numFmt w:val="bullet"/>
      <w:lvlText w:val="•"/>
      <w:lvlJc w:val="left"/>
      <w:pPr>
        <w:ind w:left="8661" w:hanging="780"/>
      </w:pPr>
      <w:rPr>
        <w:rFonts w:hint="default"/>
        <w:lang w:val="ru-RU" w:eastAsia="en-US" w:bidi="ar-SA"/>
      </w:rPr>
    </w:lvl>
  </w:abstractNum>
  <w:abstractNum w:abstractNumId="2" w15:restartNumberingAfterBreak="0">
    <w:nsid w:val="49EC1802"/>
    <w:multiLevelType w:val="multilevel"/>
    <w:tmpl w:val="EB8CDBE2"/>
    <w:lvl w:ilvl="0">
      <w:start w:val="1"/>
      <w:numFmt w:val="decimal"/>
      <w:lvlText w:val="%1."/>
      <w:lvlJc w:val="left"/>
      <w:pPr>
        <w:ind w:left="461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7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9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4220"/>
    <w:rsid w:val="002B4220"/>
    <w:rsid w:val="00D4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7EB655-DD77-4E7B-9434-6B50B59E6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24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340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3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1113</Words>
  <Characters>6349</Characters>
  <Application>Microsoft Office Word</Application>
  <DocSecurity>0</DocSecurity>
  <Lines>52</Lines>
  <Paragraphs>14</Paragraphs>
  <ScaleCrop>false</ScaleCrop>
  <Company/>
  <LinksUpToDate>false</LinksUpToDate>
  <CharactersWithSpaces>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общем собрании работников образовательной организации</dc:title>
  <dc:creator>NKushnareva</dc:creator>
  <cp:lastModifiedBy>Зам_директора</cp:lastModifiedBy>
  <cp:revision>3</cp:revision>
  <dcterms:created xsi:type="dcterms:W3CDTF">2024-09-10T17:45:00Z</dcterms:created>
  <dcterms:modified xsi:type="dcterms:W3CDTF">2024-09-10T17:54:00Z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2024-09-10T00:00:00Z</vt:filetime>
  </property>
  <property fmtid="{D5CDD505-2E9C-101B-9397-08002B2CF9AE}" pid="5" name="Producer">
    <vt:lpwstr>Microsoft® Word 2013</vt:lpwstr>
  </property>
</Properties>
</file>